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C3696" w14:textId="1DD94D37" w:rsidR="002844C8" w:rsidRPr="00EE397C" w:rsidRDefault="000765F1" w:rsidP="003D2CB6">
      <w:pPr>
        <w:pStyle w:val="Default"/>
        <w:jc w:val="both"/>
        <w:rPr>
          <w:rFonts w:asciiTheme="minorHAnsi" w:hAnsiTheme="minorHAnsi" w:cstheme="minorBidi"/>
          <w:b/>
          <w:bCs/>
          <w:sz w:val="32"/>
          <w:szCs w:val="36"/>
        </w:rPr>
      </w:pPr>
      <w:r w:rsidRPr="00EE397C">
        <w:rPr>
          <w:rFonts w:ascii="Calibri" w:hAnsi="Calibri" w:cs="Calibri"/>
          <w:noProof/>
          <w:sz w:val="18"/>
          <w:szCs w:val="22"/>
          <w:bdr w:val="none" w:sz="0" w:space="0" w:color="auto" w:frame="1"/>
        </w:rPr>
        <w:drawing>
          <wp:inline distT="0" distB="0" distL="0" distR="0" wp14:anchorId="0E5E2171" wp14:editId="5074A4BB">
            <wp:extent cx="1371600" cy="1371600"/>
            <wp:effectExtent l="0" t="0" r="0" b="0"/>
            <wp:docPr id="3" name="Picture 3" descr="https://lh6.googleusercontent.com/HGiQGLMUddPRmnqsNsWthCTGt0COk6B2uUo_ajeif6351QvG3vEjrXt_DeSDPAkp9nGQdG0Pn_Ga3k7tRuaQ1CXE3TYrSOVDWj4PSv3HF1HZfewRaAuvvLjf0ngRrkoa_KIDY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GiQGLMUddPRmnqsNsWthCTGt0COk6B2uUo_ajeif6351QvG3vEjrXt_DeSDPAkp9nGQdG0Pn_Ga3k7tRuaQ1CXE3TYrSOVDWj4PSv3HF1HZfewRaAuvvLjf0ngRrkoa_KIDYZ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19" cy="137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br w:type="column"/>
      </w:r>
      <w:r w:rsidR="00CD3CE7">
        <w:rPr>
          <w:rFonts w:asciiTheme="minorHAnsi" w:hAnsiTheme="minorHAnsi" w:cstheme="minorBidi"/>
          <w:b/>
          <w:bCs/>
          <w:sz w:val="36"/>
          <w:szCs w:val="40"/>
        </w:rPr>
        <w:t xml:space="preserve">  </w:t>
      </w:r>
      <w:r w:rsidR="00DE5077">
        <w:rPr>
          <w:rFonts w:asciiTheme="minorHAnsi" w:hAnsiTheme="minorHAnsi" w:cstheme="minorBidi"/>
          <w:b/>
          <w:bCs/>
          <w:sz w:val="36"/>
          <w:szCs w:val="40"/>
        </w:rPr>
        <w:t>Spice Lake Fire</w:t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t xml:space="preserve"> </w:t>
      </w:r>
      <w:r w:rsidR="00874140">
        <w:rPr>
          <w:rFonts w:asciiTheme="minorHAnsi" w:hAnsiTheme="minorHAnsi" w:cstheme="minorBidi"/>
          <w:b/>
          <w:bCs/>
          <w:sz w:val="36"/>
          <w:szCs w:val="40"/>
        </w:rPr>
        <w:t>Fact Sheet</w:t>
      </w:r>
    </w:p>
    <w:p w14:paraId="08A6F58F" w14:textId="68883E9F" w:rsidR="00C70B44" w:rsidRPr="00EE397C" w:rsidRDefault="00611EC4" w:rsidP="003D2CB6">
      <w:pPr>
        <w:pStyle w:val="Default"/>
        <w:ind w:left="180"/>
        <w:jc w:val="both"/>
        <w:rPr>
          <w:rFonts w:asciiTheme="minorHAnsi" w:hAnsiTheme="minorHAnsi" w:cstheme="minorBidi"/>
          <w:sz w:val="28"/>
          <w:szCs w:val="32"/>
        </w:rPr>
      </w:pPr>
      <w:r>
        <w:rPr>
          <w:rFonts w:asciiTheme="minorHAnsi" w:hAnsiTheme="minorHAnsi" w:cstheme="minorBidi"/>
          <w:sz w:val="28"/>
          <w:szCs w:val="32"/>
        </w:rPr>
        <w:t>June</w:t>
      </w:r>
      <w:r w:rsidR="000765F1" w:rsidRPr="00210502">
        <w:rPr>
          <w:rFonts w:asciiTheme="minorHAnsi" w:hAnsiTheme="minorHAnsi" w:cstheme="minorBidi"/>
          <w:sz w:val="28"/>
          <w:szCs w:val="32"/>
        </w:rPr>
        <w:t xml:space="preserve"> </w:t>
      </w:r>
      <w:r w:rsidR="00391A38">
        <w:rPr>
          <w:rFonts w:asciiTheme="minorHAnsi" w:hAnsiTheme="minorHAnsi" w:cstheme="minorBidi"/>
          <w:sz w:val="28"/>
          <w:szCs w:val="32"/>
        </w:rPr>
        <w:t>1</w:t>
      </w:r>
      <w:r w:rsidR="0097729D">
        <w:rPr>
          <w:rFonts w:asciiTheme="minorHAnsi" w:hAnsiTheme="minorHAnsi" w:cstheme="minorBidi"/>
          <w:sz w:val="28"/>
          <w:szCs w:val="32"/>
        </w:rPr>
        <w:t>8</w:t>
      </w:r>
      <w:r w:rsidR="00391A38">
        <w:rPr>
          <w:rFonts w:asciiTheme="minorHAnsi" w:hAnsiTheme="minorHAnsi" w:cstheme="minorBidi"/>
          <w:sz w:val="28"/>
          <w:szCs w:val="32"/>
        </w:rPr>
        <w:t xml:space="preserve">, </w:t>
      </w:r>
      <w:proofErr w:type="gramStart"/>
      <w:r w:rsidR="00391A38">
        <w:rPr>
          <w:rFonts w:asciiTheme="minorHAnsi" w:hAnsiTheme="minorHAnsi" w:cstheme="minorBidi"/>
          <w:sz w:val="28"/>
          <w:szCs w:val="32"/>
        </w:rPr>
        <w:t>2023</w:t>
      </w:r>
      <w:proofErr w:type="gramEnd"/>
      <w:r w:rsidR="008F715D">
        <w:rPr>
          <w:rFonts w:asciiTheme="minorHAnsi" w:hAnsiTheme="minorHAnsi" w:cstheme="minorBidi"/>
          <w:sz w:val="28"/>
          <w:szCs w:val="32"/>
        </w:rPr>
        <w:tab/>
      </w:r>
      <w:r w:rsidR="008F715D">
        <w:rPr>
          <w:rFonts w:asciiTheme="minorHAnsi" w:hAnsiTheme="minorHAnsi" w:cstheme="minorBidi"/>
          <w:sz w:val="28"/>
          <w:szCs w:val="32"/>
        </w:rPr>
        <w:tab/>
        <w:t>8:00am</w:t>
      </w:r>
    </w:p>
    <w:p w14:paraId="082712FE" w14:textId="77777777" w:rsidR="00FB68E9" w:rsidRDefault="00FB68E9" w:rsidP="003D2CB6">
      <w:pPr>
        <w:pStyle w:val="Default"/>
        <w:ind w:left="180"/>
        <w:jc w:val="both"/>
        <w:rPr>
          <w:rFonts w:asciiTheme="minorHAnsi" w:hAnsiTheme="minorHAnsi" w:cstheme="minorBidi"/>
          <w:szCs w:val="28"/>
        </w:rPr>
      </w:pPr>
    </w:p>
    <w:p w14:paraId="5E105BE9" w14:textId="35ED8B83" w:rsidR="00C70B44" w:rsidRPr="00EE397C" w:rsidRDefault="002844C8" w:rsidP="003D2CB6">
      <w:pPr>
        <w:pStyle w:val="Default"/>
        <w:ind w:left="180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E397C">
        <w:rPr>
          <w:rFonts w:asciiTheme="minorHAnsi" w:hAnsiTheme="minorHAnsi" w:cstheme="minorBidi"/>
          <w:szCs w:val="28"/>
        </w:rPr>
        <w:t xml:space="preserve">MNICS Team </w:t>
      </w:r>
      <w:r w:rsidR="00874140">
        <w:rPr>
          <w:rFonts w:asciiTheme="minorHAnsi" w:hAnsiTheme="minorHAnsi" w:cstheme="minorBidi"/>
          <w:szCs w:val="28"/>
        </w:rPr>
        <w:t>B</w:t>
      </w:r>
      <w:r w:rsidR="00391A38">
        <w:rPr>
          <w:rFonts w:asciiTheme="minorHAnsi" w:hAnsiTheme="minorHAnsi" w:cstheme="minorBidi"/>
          <w:szCs w:val="28"/>
        </w:rPr>
        <w:t>-</w:t>
      </w:r>
      <w:r w:rsidR="00C70B44" w:rsidRPr="00EE397C">
        <w:rPr>
          <w:rFonts w:asciiTheme="minorHAnsi" w:hAnsiTheme="minorHAnsi" w:cstheme="minorBidi"/>
          <w:szCs w:val="28"/>
        </w:rPr>
        <w:t xml:space="preserve"> </w:t>
      </w:r>
      <w:r w:rsidR="005150EE" w:rsidRPr="00EE397C">
        <w:rPr>
          <w:rFonts w:asciiTheme="minorHAnsi" w:hAnsiTheme="minorHAnsi" w:cstheme="minorBidi"/>
          <w:szCs w:val="28"/>
        </w:rPr>
        <w:t>Incident Commander</w:t>
      </w:r>
      <w:r w:rsidR="00AD78A6">
        <w:rPr>
          <w:rFonts w:asciiTheme="minorHAnsi" w:hAnsiTheme="minorHAnsi" w:cstheme="minorBidi"/>
          <w:szCs w:val="28"/>
        </w:rPr>
        <w:t xml:space="preserve"> </w:t>
      </w:r>
      <w:r w:rsidR="00391A38">
        <w:rPr>
          <w:rFonts w:asciiTheme="minorHAnsi" w:hAnsiTheme="minorHAnsi" w:cstheme="minorBidi"/>
          <w:szCs w:val="28"/>
        </w:rPr>
        <w:t>Aaron M</w:t>
      </w:r>
      <w:r w:rsidR="001A71A0">
        <w:rPr>
          <w:rFonts w:asciiTheme="minorHAnsi" w:hAnsiTheme="minorHAnsi" w:cstheme="minorBidi"/>
          <w:szCs w:val="28"/>
        </w:rPr>
        <w:t>ielke</w:t>
      </w:r>
    </w:p>
    <w:p w14:paraId="34A2D7FB" w14:textId="7B274991" w:rsidR="000765F1" w:rsidRPr="00EE397C" w:rsidRDefault="003D4B5D" w:rsidP="003D2CB6">
      <w:pPr>
        <w:pStyle w:val="Default"/>
        <w:ind w:left="180"/>
        <w:rPr>
          <w:rFonts w:asciiTheme="minorHAnsi" w:hAnsiTheme="minorHAnsi" w:cstheme="minorBidi"/>
          <w:szCs w:val="22"/>
        </w:rPr>
      </w:pPr>
      <w:r w:rsidRPr="00EE397C">
        <w:rPr>
          <w:rFonts w:asciiTheme="minorHAnsi" w:hAnsiTheme="minorHAnsi" w:cstheme="minorBidi"/>
          <w:b/>
          <w:bCs/>
          <w:szCs w:val="22"/>
        </w:rPr>
        <w:t>Fire Information</w:t>
      </w:r>
      <w:r w:rsidR="002D086D" w:rsidRPr="00EE397C">
        <w:rPr>
          <w:rFonts w:asciiTheme="minorHAnsi" w:hAnsiTheme="minorHAnsi" w:cstheme="minorBidi"/>
          <w:szCs w:val="22"/>
        </w:rPr>
        <w:t xml:space="preserve">: </w:t>
      </w:r>
      <w:r w:rsidR="00A476AC">
        <w:rPr>
          <w:rFonts w:asciiTheme="minorHAnsi" w:hAnsiTheme="minorHAnsi" w:cstheme="minorBidi"/>
          <w:szCs w:val="22"/>
        </w:rPr>
        <w:t xml:space="preserve">218-248-7240 </w:t>
      </w:r>
      <w:r w:rsidR="00874140">
        <w:rPr>
          <w:rFonts w:asciiTheme="minorHAnsi" w:hAnsiTheme="minorHAnsi" w:cstheme="minorBidi"/>
          <w:szCs w:val="22"/>
        </w:rPr>
        <w:t>(</w:t>
      </w:r>
      <w:r w:rsidR="00A476AC">
        <w:rPr>
          <w:rFonts w:asciiTheme="minorHAnsi" w:hAnsiTheme="minorHAnsi" w:cstheme="minorBidi"/>
          <w:szCs w:val="22"/>
        </w:rPr>
        <w:t>8:00</w:t>
      </w:r>
      <w:r w:rsidR="003D2CB6">
        <w:rPr>
          <w:rFonts w:asciiTheme="minorHAnsi" w:hAnsiTheme="minorHAnsi" w:cstheme="minorBidi"/>
          <w:szCs w:val="22"/>
        </w:rPr>
        <w:t xml:space="preserve"> a.m. to </w:t>
      </w:r>
      <w:r w:rsidR="00A003AA">
        <w:rPr>
          <w:rFonts w:asciiTheme="minorHAnsi" w:hAnsiTheme="minorHAnsi" w:cstheme="minorBidi"/>
          <w:szCs w:val="22"/>
        </w:rPr>
        <w:t>9:00</w:t>
      </w:r>
      <w:r w:rsidR="003D2CB6">
        <w:rPr>
          <w:rFonts w:asciiTheme="minorHAnsi" w:hAnsiTheme="minorHAnsi" w:cstheme="minorBidi"/>
          <w:szCs w:val="22"/>
        </w:rPr>
        <w:t xml:space="preserve"> p.m.</w:t>
      </w:r>
      <w:r w:rsidR="00874140">
        <w:rPr>
          <w:rFonts w:asciiTheme="minorHAnsi" w:hAnsiTheme="minorHAnsi" w:cstheme="minorBidi"/>
          <w:szCs w:val="22"/>
        </w:rPr>
        <w:t>)</w:t>
      </w:r>
    </w:p>
    <w:p w14:paraId="577E231A" w14:textId="2B722302" w:rsidR="0097729D" w:rsidRDefault="002D086D" w:rsidP="0097729D">
      <w:pPr>
        <w:pStyle w:val="Default"/>
        <w:ind w:left="187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  <w:r w:rsidRPr="00235D63">
        <w:rPr>
          <w:rFonts w:asciiTheme="minorHAnsi" w:eastAsia="Times New Roman" w:hAnsiTheme="minorHAnsi" w:cstheme="minorBidi"/>
          <w:b/>
          <w:bCs/>
          <w:szCs w:val="22"/>
        </w:rPr>
        <w:t xml:space="preserve">Email: </w:t>
      </w:r>
      <w:hyperlink r:id="rId12" w:history="1">
        <w:r w:rsidR="00281F64" w:rsidRPr="0097729D">
          <w:rPr>
            <w:rStyle w:val="Hyperlink"/>
            <w:rFonts w:asciiTheme="minorHAnsi" w:eastAsia="Times New Roman" w:hAnsiTheme="minorHAnsi" w:cstheme="minorBidi"/>
            <w:szCs w:val="22"/>
          </w:rPr>
          <w:t>2023.spicelake</w:t>
        </w:r>
        <w:r w:rsidR="0082286E" w:rsidRPr="0097729D">
          <w:rPr>
            <w:rStyle w:val="Hyperlink"/>
            <w:rFonts w:asciiTheme="minorHAnsi" w:eastAsia="Times New Roman" w:hAnsiTheme="minorHAnsi" w:cstheme="minorBidi"/>
            <w:bCs/>
            <w:szCs w:val="22"/>
          </w:rPr>
          <w:t>@firenet.gov</w:t>
        </w:r>
      </w:hyperlink>
    </w:p>
    <w:p w14:paraId="39E31B37" w14:textId="3C09C505" w:rsidR="00217424" w:rsidRDefault="00217424" w:rsidP="00605A6D">
      <w:pPr>
        <w:pStyle w:val="Default"/>
        <w:ind w:left="187"/>
        <w:rPr>
          <w:rFonts w:asciiTheme="minorHAnsi" w:eastAsia="Times New Roman" w:hAnsiTheme="minorHAnsi" w:cstheme="minorBidi"/>
          <w:szCs w:val="22"/>
        </w:rPr>
      </w:pPr>
      <w:proofErr w:type="spellStart"/>
      <w:r>
        <w:rPr>
          <w:rFonts w:asciiTheme="minorHAnsi" w:eastAsia="Times New Roman" w:hAnsiTheme="minorHAnsi" w:cstheme="minorBidi"/>
          <w:b/>
          <w:bCs/>
          <w:szCs w:val="22"/>
        </w:rPr>
        <w:t>Inciweb</w:t>
      </w:r>
      <w:proofErr w:type="spellEnd"/>
      <w:r>
        <w:rPr>
          <w:rFonts w:asciiTheme="minorHAnsi" w:eastAsia="Times New Roman" w:hAnsiTheme="minorHAnsi" w:cstheme="minorBidi"/>
          <w:b/>
          <w:bCs/>
          <w:szCs w:val="22"/>
        </w:rPr>
        <w:t xml:space="preserve">: </w:t>
      </w:r>
      <w:hyperlink r:id="rId13" w:history="1">
        <w:r w:rsidR="000B024E" w:rsidRPr="000B024E">
          <w:rPr>
            <w:rStyle w:val="Hyperlink"/>
            <w:rFonts w:asciiTheme="minorHAnsi" w:eastAsia="Times New Roman" w:hAnsiTheme="minorHAnsi" w:cstheme="minorBidi"/>
            <w:szCs w:val="22"/>
          </w:rPr>
          <w:t>https://inciweb.nwcg.gov/incident-news/mnsuf-spice-lake-fire</w:t>
        </w:r>
      </w:hyperlink>
    </w:p>
    <w:p w14:paraId="6DD3F6AC" w14:textId="1CE004D1" w:rsidR="003D2CB6" w:rsidRPr="00CD3CE7" w:rsidRDefault="00605A6D" w:rsidP="00CD3CE7">
      <w:pPr>
        <w:pStyle w:val="Default"/>
        <w:spacing w:after="240"/>
        <w:ind w:left="180"/>
        <w:rPr>
          <w:rStyle w:val="Hyperlink"/>
          <w:rFonts w:asciiTheme="minorHAnsi" w:eastAsia="Times New Roman" w:hAnsiTheme="minorHAnsi" w:cstheme="minorBidi"/>
          <w:color w:val="000000"/>
          <w:szCs w:val="22"/>
          <w:u w:val="none"/>
        </w:rPr>
        <w:sectPr w:rsidR="003D2CB6" w:rsidRPr="00CD3CE7" w:rsidSect="003D2CB6">
          <w:footerReference w:type="default" r:id="rId14"/>
          <w:pgSz w:w="12240" w:h="15840" w:code="1"/>
          <w:pgMar w:top="720" w:right="720" w:bottom="720" w:left="720" w:header="576" w:footer="835" w:gutter="0"/>
          <w:cols w:num="2" w:space="144" w:equalWidth="0">
            <w:col w:w="2880" w:space="144"/>
            <w:col w:w="7776"/>
          </w:cols>
          <w:titlePg/>
          <w:docGrid w:linePitch="326"/>
        </w:sectPr>
      </w:pPr>
      <w:r>
        <w:rPr>
          <w:rFonts w:asciiTheme="minorHAnsi" w:eastAsia="Times New Roman" w:hAnsiTheme="minorHAnsi" w:cstheme="minorBidi"/>
          <w:b/>
          <w:bCs/>
          <w:szCs w:val="22"/>
        </w:rPr>
        <w:t>Superior National Forest</w:t>
      </w:r>
      <w:r w:rsidRPr="00605A6D">
        <w:rPr>
          <w:rFonts w:asciiTheme="minorHAnsi" w:eastAsia="Times New Roman" w:hAnsiTheme="minorHAnsi" w:cstheme="minorBidi"/>
          <w:szCs w:val="22"/>
        </w:rPr>
        <w:t>:</w:t>
      </w:r>
      <w:r>
        <w:rPr>
          <w:rFonts w:asciiTheme="minorHAnsi" w:eastAsia="Times New Roman" w:hAnsiTheme="minorHAnsi" w:cstheme="minorBidi"/>
          <w:szCs w:val="22"/>
        </w:rPr>
        <w:t xml:space="preserve"> </w:t>
      </w:r>
      <w:hyperlink r:id="rId15" w:history="1">
        <w:r w:rsidRPr="00C638A1">
          <w:rPr>
            <w:rStyle w:val="Hyperlink"/>
            <w:rFonts w:asciiTheme="minorHAnsi" w:eastAsia="Times New Roman" w:hAnsiTheme="minorHAnsi" w:cstheme="minorBidi"/>
            <w:szCs w:val="22"/>
          </w:rPr>
          <w:t>www.fs.usda.gov/superior</w:t>
        </w:r>
      </w:hyperlink>
    </w:p>
    <w:tbl>
      <w:tblPr>
        <w:tblStyle w:val="TableGrid"/>
        <w:tblpPr w:leftFromText="180" w:rightFromText="180" w:vertAnchor="text" w:horzAnchor="margin" w:tblpXSpec="center" w:tblpY="2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250"/>
        <w:gridCol w:w="2250"/>
        <w:gridCol w:w="1635"/>
      </w:tblGrid>
      <w:tr w:rsidR="00CD3CE7" w14:paraId="176C2FF3" w14:textId="77777777" w:rsidTr="00CD3CE7">
        <w:trPr>
          <w:trHeight w:val="75"/>
        </w:trPr>
        <w:tc>
          <w:tcPr>
            <w:tcW w:w="3330" w:type="dxa"/>
            <w:shd w:val="clear" w:color="auto" w:fill="DEEAF6" w:themeFill="accent1" w:themeFillTint="33"/>
          </w:tcPr>
          <w:p w14:paraId="694AF87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C2AA9EB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Date Detected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0BC5A18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Current Size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37D23C9D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Containment</w:t>
            </w:r>
          </w:p>
        </w:tc>
      </w:tr>
      <w:tr w:rsidR="00CD3CE7" w14:paraId="7616B78A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2C7839BF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b/>
                <w:szCs w:val="24"/>
              </w:rPr>
              <w:t>Spice Lake Fire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1B4C1E45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6/13/2023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5231F44A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22 acres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61758FB3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 xml:space="preserve"> 65%</w:t>
            </w:r>
          </w:p>
        </w:tc>
      </w:tr>
      <w:tr w:rsidR="00CD3CE7" w14:paraId="3971F41C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608C3074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D2BADC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FB68AC1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35" w:type="dxa"/>
            <w:shd w:val="clear" w:color="auto" w:fill="DEEAF6" w:themeFill="accent1" w:themeFillTint="33"/>
          </w:tcPr>
          <w:p w14:paraId="68F5D179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77AB092F" w14:textId="77777777" w:rsidR="00560B3B" w:rsidRDefault="00560B3B" w:rsidP="007028EA">
      <w:pPr>
        <w:pStyle w:val="Default"/>
        <w:spacing w:after="240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</w:p>
    <w:p w14:paraId="40DF6689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57021886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56A48CB3" w14:textId="39784BD6" w:rsidR="00FB31B2" w:rsidRPr="008F715D" w:rsidRDefault="00FB31B2" w:rsidP="00FB31B2">
      <w:pPr>
        <w:spacing w:before="240" w:after="120"/>
        <w:rPr>
          <w:rFonts w:asciiTheme="minorHAnsi" w:hAnsiTheme="minorHAnsi" w:cstheme="minorHAnsi"/>
          <w:szCs w:val="24"/>
        </w:rPr>
      </w:pPr>
      <w:r w:rsidRPr="008F715D">
        <w:rPr>
          <w:rFonts w:asciiTheme="minorHAnsi" w:hAnsiTheme="minorHAnsi" w:cstheme="minorHAnsi"/>
          <w:b/>
          <w:bCs/>
          <w:szCs w:val="24"/>
        </w:rPr>
        <w:t>Summary:</w:t>
      </w:r>
      <w:r w:rsidRPr="008F715D">
        <w:rPr>
          <w:szCs w:val="24"/>
        </w:rPr>
        <w:t xml:space="preserve"> </w:t>
      </w:r>
      <w:r w:rsidRPr="008F715D">
        <w:rPr>
          <w:rFonts w:asciiTheme="minorHAnsi" w:hAnsiTheme="minorHAnsi" w:cstheme="minorHAnsi"/>
          <w:szCs w:val="24"/>
        </w:rPr>
        <w:t xml:space="preserve">Late in the afternoon on June 13th, a wildfire was detected between Spice Lake and </w:t>
      </w:r>
      <w:proofErr w:type="spellStart"/>
      <w:r w:rsidRPr="008F715D">
        <w:rPr>
          <w:rFonts w:asciiTheme="minorHAnsi" w:hAnsiTheme="minorHAnsi" w:cstheme="minorHAnsi"/>
          <w:szCs w:val="24"/>
        </w:rPr>
        <w:t>Ogishkemuncie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 in the Boundary Waters Canoe Area Wilderness (BWCAW) on the Gunflint Ranger District of the Superior National Forest. Spice Lake is located east of Knife and </w:t>
      </w:r>
      <w:proofErr w:type="spellStart"/>
      <w:r w:rsidRPr="008F715D">
        <w:rPr>
          <w:rFonts w:asciiTheme="minorHAnsi" w:hAnsiTheme="minorHAnsi" w:cstheme="minorHAnsi"/>
          <w:szCs w:val="24"/>
        </w:rPr>
        <w:t>Kekekabic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Lakes and southwest of Seagull Lake, approximately 10 miles west of the Gunflint Trail.</w:t>
      </w:r>
    </w:p>
    <w:p w14:paraId="5A64AB7C" w14:textId="6B765B0D" w:rsidR="00153568" w:rsidRPr="00153568" w:rsidRDefault="00E35477" w:rsidP="00FD7544">
      <w:pPr>
        <w:spacing w:before="240" w:after="120"/>
        <w:rPr>
          <w:rFonts w:asciiTheme="minorHAnsi" w:hAnsiTheme="minorHAnsi" w:cstheme="minorHAnsi"/>
          <w:szCs w:val="24"/>
        </w:rPr>
      </w:pPr>
      <w:r w:rsidRPr="00153568">
        <w:rPr>
          <w:rFonts w:asciiTheme="minorHAnsi" w:hAnsiTheme="minorHAnsi" w:cstheme="minorHAnsi"/>
          <w:b/>
          <w:szCs w:val="24"/>
        </w:rPr>
        <w:t>Current Status</w:t>
      </w:r>
      <w:r w:rsidRPr="00153568">
        <w:rPr>
          <w:rFonts w:asciiTheme="minorHAnsi" w:hAnsiTheme="minorHAnsi" w:cstheme="minorHAnsi"/>
          <w:szCs w:val="24"/>
        </w:rPr>
        <w:t>:</w:t>
      </w:r>
      <w:r w:rsidR="009364B8" w:rsidRPr="00153568">
        <w:rPr>
          <w:rFonts w:asciiTheme="minorHAnsi" w:hAnsiTheme="minorHAnsi" w:cstheme="minorHAnsi"/>
          <w:szCs w:val="24"/>
        </w:rPr>
        <w:t xml:space="preserve"> </w:t>
      </w:r>
      <w:r w:rsidR="00153568" w:rsidRPr="00153568">
        <w:rPr>
          <w:rFonts w:asciiTheme="minorHAnsi" w:hAnsiTheme="minorHAnsi" w:cstheme="minorHAnsi"/>
          <w:szCs w:val="24"/>
        </w:rPr>
        <w:t>F</w:t>
      </w:r>
      <w:r w:rsidR="002E7483" w:rsidRPr="00153568">
        <w:rPr>
          <w:rFonts w:asciiTheme="minorHAnsi" w:hAnsiTheme="minorHAnsi" w:cstheme="minorHAnsi"/>
          <w:szCs w:val="24"/>
        </w:rPr>
        <w:t xml:space="preserve">ire </w:t>
      </w:r>
      <w:r w:rsidR="00874140" w:rsidRPr="00153568">
        <w:rPr>
          <w:rFonts w:asciiTheme="minorHAnsi" w:hAnsiTheme="minorHAnsi" w:cstheme="minorHAnsi"/>
          <w:szCs w:val="24"/>
        </w:rPr>
        <w:t xml:space="preserve">activity </w:t>
      </w:r>
      <w:r w:rsidR="00AD78A6">
        <w:rPr>
          <w:rFonts w:asciiTheme="minorHAnsi" w:hAnsiTheme="minorHAnsi" w:cstheme="minorHAnsi"/>
          <w:szCs w:val="24"/>
        </w:rPr>
        <w:t>was observed as</w:t>
      </w:r>
      <w:r w:rsidR="002E7483" w:rsidRPr="00153568">
        <w:rPr>
          <w:rFonts w:asciiTheme="minorHAnsi" w:hAnsiTheme="minorHAnsi" w:cstheme="minorHAnsi"/>
          <w:szCs w:val="24"/>
        </w:rPr>
        <w:t xml:space="preserve"> creeping</w:t>
      </w:r>
      <w:r w:rsidR="00AD78A6">
        <w:rPr>
          <w:rFonts w:asciiTheme="minorHAnsi" w:hAnsiTheme="minorHAnsi" w:cstheme="minorHAnsi"/>
          <w:szCs w:val="24"/>
        </w:rPr>
        <w:t xml:space="preserve"> and</w:t>
      </w:r>
      <w:r w:rsidR="00534AF3">
        <w:rPr>
          <w:rFonts w:asciiTheme="minorHAnsi" w:hAnsiTheme="minorHAnsi" w:cstheme="minorHAnsi"/>
          <w:szCs w:val="24"/>
        </w:rPr>
        <w:t xml:space="preserve"> </w:t>
      </w:r>
      <w:r w:rsidR="002E7483" w:rsidRPr="00153568">
        <w:rPr>
          <w:rFonts w:asciiTheme="minorHAnsi" w:hAnsiTheme="minorHAnsi" w:cstheme="minorHAnsi"/>
          <w:szCs w:val="24"/>
        </w:rPr>
        <w:t>smoldering</w:t>
      </w:r>
      <w:r w:rsidR="00534AF3">
        <w:rPr>
          <w:rFonts w:asciiTheme="minorHAnsi" w:hAnsiTheme="minorHAnsi" w:cstheme="minorHAnsi"/>
          <w:szCs w:val="24"/>
        </w:rPr>
        <w:t xml:space="preserve"> </w:t>
      </w:r>
      <w:r w:rsidR="002E042A" w:rsidRPr="00153568">
        <w:rPr>
          <w:rFonts w:asciiTheme="minorHAnsi" w:hAnsiTheme="minorHAnsi" w:cstheme="minorHAnsi"/>
          <w:szCs w:val="24"/>
        </w:rPr>
        <w:t xml:space="preserve">in mixed timber and brush. </w:t>
      </w:r>
      <w:r w:rsidR="00A22828" w:rsidRPr="00153568">
        <w:rPr>
          <w:rFonts w:asciiTheme="minorHAnsi" w:hAnsiTheme="minorHAnsi" w:cstheme="minorHAnsi"/>
          <w:szCs w:val="24"/>
        </w:rPr>
        <w:t xml:space="preserve">Fire crews </w:t>
      </w:r>
      <w:r w:rsidR="00153568">
        <w:rPr>
          <w:rFonts w:asciiTheme="minorHAnsi" w:hAnsiTheme="minorHAnsi" w:cstheme="minorHAnsi"/>
          <w:szCs w:val="24"/>
        </w:rPr>
        <w:t>used indirect and direct tactics to get</w:t>
      </w:r>
      <w:r w:rsidR="00E5578D">
        <w:rPr>
          <w:rFonts w:asciiTheme="minorHAnsi" w:hAnsiTheme="minorHAnsi" w:cstheme="minorHAnsi"/>
          <w:szCs w:val="24"/>
        </w:rPr>
        <w:t xml:space="preserve"> good </w:t>
      </w:r>
      <w:r w:rsidR="00153568" w:rsidRPr="00153568">
        <w:rPr>
          <w:rFonts w:asciiTheme="minorHAnsi" w:hAnsiTheme="minorHAnsi" w:cstheme="minorHAnsi"/>
          <w:szCs w:val="24"/>
        </w:rPr>
        <w:t>fire</w:t>
      </w:r>
      <w:r w:rsidR="00153568">
        <w:rPr>
          <w:rFonts w:asciiTheme="minorHAnsi" w:hAnsiTheme="minorHAnsi" w:cstheme="minorHAnsi"/>
          <w:szCs w:val="24"/>
        </w:rPr>
        <w:t xml:space="preserve"> line around the fire</w:t>
      </w:r>
      <w:r w:rsidR="00153568" w:rsidRPr="00153568">
        <w:rPr>
          <w:rFonts w:asciiTheme="minorHAnsi" w:hAnsiTheme="minorHAnsi" w:cstheme="minorHAnsi"/>
          <w:szCs w:val="24"/>
        </w:rPr>
        <w:t xml:space="preserve"> perimeter</w:t>
      </w:r>
      <w:r w:rsidR="00153568">
        <w:rPr>
          <w:rFonts w:asciiTheme="minorHAnsi" w:hAnsiTheme="minorHAnsi" w:cstheme="minorHAnsi"/>
          <w:szCs w:val="24"/>
        </w:rPr>
        <w:t>.</w:t>
      </w:r>
      <w:r w:rsidR="00E5578D">
        <w:rPr>
          <w:rFonts w:asciiTheme="minorHAnsi" w:hAnsiTheme="minorHAnsi" w:cstheme="minorHAnsi"/>
          <w:szCs w:val="24"/>
        </w:rPr>
        <w:t xml:space="preserve"> They continue</w:t>
      </w:r>
      <w:r w:rsidR="00CD3CE7">
        <w:rPr>
          <w:rFonts w:asciiTheme="minorHAnsi" w:hAnsiTheme="minorHAnsi" w:cstheme="minorHAnsi"/>
          <w:szCs w:val="24"/>
        </w:rPr>
        <w:t>d</w:t>
      </w:r>
      <w:r w:rsidR="00E5578D">
        <w:rPr>
          <w:rFonts w:asciiTheme="minorHAnsi" w:hAnsiTheme="minorHAnsi" w:cstheme="minorHAnsi"/>
          <w:szCs w:val="24"/>
        </w:rPr>
        <w:t xml:space="preserve"> to strengthen the fire line perimeter </w:t>
      </w:r>
      <w:r w:rsidR="00AD78A6">
        <w:rPr>
          <w:rFonts w:asciiTheme="minorHAnsi" w:hAnsiTheme="minorHAnsi" w:cstheme="minorHAnsi"/>
          <w:szCs w:val="24"/>
        </w:rPr>
        <w:t>working</w:t>
      </w:r>
      <w:r w:rsidR="00E5578D">
        <w:rPr>
          <w:rFonts w:asciiTheme="minorHAnsi" w:hAnsiTheme="minorHAnsi" w:cstheme="minorHAnsi"/>
          <w:szCs w:val="24"/>
        </w:rPr>
        <w:t xml:space="preserve"> to keep the fire </w:t>
      </w:r>
      <w:r w:rsidR="00CD3CE7">
        <w:rPr>
          <w:rFonts w:asciiTheme="minorHAnsi" w:hAnsiTheme="minorHAnsi" w:cstheme="minorHAnsi"/>
          <w:szCs w:val="24"/>
        </w:rPr>
        <w:t>with</w:t>
      </w:r>
      <w:r w:rsidR="00E5578D">
        <w:rPr>
          <w:rFonts w:asciiTheme="minorHAnsi" w:hAnsiTheme="minorHAnsi" w:cstheme="minorHAnsi"/>
          <w:szCs w:val="24"/>
        </w:rPr>
        <w:t>in the current footprint.</w:t>
      </w:r>
      <w:r w:rsidR="00153568">
        <w:rPr>
          <w:rFonts w:asciiTheme="minorHAnsi" w:hAnsiTheme="minorHAnsi" w:cstheme="minorHAnsi"/>
          <w:szCs w:val="24"/>
        </w:rPr>
        <w:t xml:space="preserve"> </w:t>
      </w:r>
      <w:r w:rsidR="00EC267B">
        <w:rPr>
          <w:rFonts w:asciiTheme="minorHAnsi" w:hAnsiTheme="minorHAnsi" w:cstheme="minorHAnsi"/>
          <w:szCs w:val="24"/>
        </w:rPr>
        <w:t>Crews</w:t>
      </w:r>
      <w:r w:rsidR="00153568">
        <w:rPr>
          <w:rFonts w:asciiTheme="minorHAnsi" w:hAnsiTheme="minorHAnsi" w:cstheme="minorHAnsi"/>
          <w:szCs w:val="24"/>
        </w:rPr>
        <w:t xml:space="preserve"> installed </w:t>
      </w:r>
      <w:r w:rsidR="00153568" w:rsidRPr="00153568">
        <w:rPr>
          <w:rFonts w:asciiTheme="minorHAnsi" w:hAnsiTheme="minorHAnsi" w:cstheme="minorHAnsi"/>
          <w:szCs w:val="24"/>
        </w:rPr>
        <w:t xml:space="preserve">hose </w:t>
      </w:r>
      <w:r w:rsidR="00EC267B">
        <w:rPr>
          <w:rFonts w:asciiTheme="minorHAnsi" w:hAnsiTheme="minorHAnsi" w:cstheme="minorHAnsi"/>
          <w:szCs w:val="24"/>
        </w:rPr>
        <w:t>lines</w:t>
      </w:r>
      <w:r w:rsidR="00153568">
        <w:rPr>
          <w:rFonts w:asciiTheme="minorHAnsi" w:hAnsiTheme="minorHAnsi" w:cstheme="minorHAnsi"/>
          <w:szCs w:val="24"/>
        </w:rPr>
        <w:t xml:space="preserve"> </w:t>
      </w:r>
      <w:r w:rsidR="00EC267B">
        <w:rPr>
          <w:rFonts w:asciiTheme="minorHAnsi" w:hAnsiTheme="minorHAnsi" w:cstheme="minorHAnsi"/>
          <w:szCs w:val="24"/>
        </w:rPr>
        <w:t>on several segments of</w:t>
      </w:r>
      <w:r w:rsidR="00153568">
        <w:rPr>
          <w:rFonts w:asciiTheme="minorHAnsi" w:hAnsiTheme="minorHAnsi" w:cstheme="minorHAnsi"/>
          <w:szCs w:val="24"/>
        </w:rPr>
        <w:t xml:space="preserve"> the </w:t>
      </w:r>
      <w:r w:rsidR="00EC267B">
        <w:rPr>
          <w:rFonts w:asciiTheme="minorHAnsi" w:hAnsiTheme="minorHAnsi" w:cstheme="minorHAnsi"/>
          <w:szCs w:val="24"/>
        </w:rPr>
        <w:t>fire’s edge</w:t>
      </w:r>
      <w:r w:rsidR="00153568" w:rsidRPr="00153568">
        <w:rPr>
          <w:rFonts w:asciiTheme="minorHAnsi" w:hAnsiTheme="minorHAnsi" w:cstheme="minorHAnsi"/>
          <w:szCs w:val="24"/>
        </w:rPr>
        <w:t xml:space="preserve"> and are mopping up the fire</w:t>
      </w:r>
      <w:r w:rsidR="00CD3CE7">
        <w:rPr>
          <w:rFonts w:asciiTheme="minorHAnsi" w:hAnsiTheme="minorHAnsi" w:cstheme="minorHAnsi"/>
          <w:szCs w:val="24"/>
        </w:rPr>
        <w:t>’s edge</w:t>
      </w:r>
      <w:r w:rsidR="00153568" w:rsidRPr="00153568">
        <w:rPr>
          <w:rFonts w:asciiTheme="minorHAnsi" w:hAnsiTheme="minorHAnsi" w:cstheme="minorHAnsi"/>
          <w:szCs w:val="24"/>
        </w:rPr>
        <w:t xml:space="preserve">. Mopping up involves putting water on the fire, </w:t>
      </w:r>
      <w:r w:rsidR="00153568">
        <w:rPr>
          <w:rFonts w:asciiTheme="minorHAnsi" w:hAnsiTheme="minorHAnsi" w:cstheme="minorHAnsi"/>
          <w:szCs w:val="24"/>
        </w:rPr>
        <w:t>and</w:t>
      </w:r>
      <w:r w:rsidR="00153568" w:rsidRPr="00153568">
        <w:rPr>
          <w:rFonts w:asciiTheme="minorHAnsi" w:hAnsiTheme="minorHAnsi" w:cstheme="minorHAnsi"/>
          <w:szCs w:val="24"/>
        </w:rPr>
        <w:t xml:space="preserve"> using tools to mix it into the soil and duff to extinguish the heat</w:t>
      </w:r>
      <w:r w:rsidR="00153568">
        <w:rPr>
          <w:rFonts w:asciiTheme="minorHAnsi" w:hAnsiTheme="minorHAnsi" w:cstheme="minorHAnsi"/>
          <w:szCs w:val="24"/>
        </w:rPr>
        <w:t xml:space="preserve"> until the area is c</w:t>
      </w:r>
      <w:r w:rsidR="00CD3CE7">
        <w:rPr>
          <w:rFonts w:asciiTheme="minorHAnsi" w:hAnsiTheme="minorHAnsi" w:cstheme="minorHAnsi"/>
          <w:szCs w:val="24"/>
        </w:rPr>
        <w:t>ooled</w:t>
      </w:r>
      <w:r w:rsidR="00153568" w:rsidRPr="00153568">
        <w:rPr>
          <w:rFonts w:asciiTheme="minorHAnsi" w:hAnsiTheme="minorHAnsi" w:cstheme="minorHAnsi"/>
          <w:szCs w:val="24"/>
        </w:rPr>
        <w:t xml:space="preserve">. </w:t>
      </w:r>
    </w:p>
    <w:p w14:paraId="139CFF32" w14:textId="40EC5D7B" w:rsidR="00560B3B" w:rsidRPr="00153568" w:rsidRDefault="00153568" w:rsidP="00FD7544">
      <w:pPr>
        <w:spacing w:before="240" w:after="120"/>
        <w:rPr>
          <w:rFonts w:asciiTheme="minorHAnsi" w:hAnsiTheme="minorHAnsi" w:cstheme="minorHAnsi"/>
          <w:szCs w:val="24"/>
        </w:rPr>
      </w:pPr>
      <w:r w:rsidRPr="00153568">
        <w:rPr>
          <w:rFonts w:asciiTheme="minorHAnsi" w:hAnsiTheme="minorHAnsi" w:cstheme="minorHAnsi"/>
          <w:szCs w:val="24"/>
        </w:rPr>
        <w:t xml:space="preserve">In addition, firefighters </w:t>
      </w:r>
      <w:r w:rsidR="00E5578D">
        <w:rPr>
          <w:rFonts w:asciiTheme="minorHAnsi" w:hAnsiTheme="minorHAnsi" w:cstheme="minorHAnsi"/>
          <w:szCs w:val="24"/>
        </w:rPr>
        <w:t>successfully completed 3–4</w:t>
      </w:r>
      <w:r w:rsidR="00CD3CE7">
        <w:rPr>
          <w:rFonts w:asciiTheme="minorHAnsi" w:hAnsiTheme="minorHAnsi" w:cstheme="minorHAnsi"/>
          <w:szCs w:val="24"/>
        </w:rPr>
        <w:t xml:space="preserve"> </w:t>
      </w:r>
      <w:r w:rsidR="00E5578D">
        <w:rPr>
          <w:rFonts w:asciiTheme="minorHAnsi" w:hAnsiTheme="minorHAnsi" w:cstheme="minorHAnsi"/>
          <w:szCs w:val="24"/>
        </w:rPr>
        <w:t>acre</w:t>
      </w:r>
      <w:r w:rsidR="007C63E4">
        <w:rPr>
          <w:rFonts w:asciiTheme="minorHAnsi" w:hAnsiTheme="minorHAnsi" w:cstheme="minorHAnsi"/>
          <w:szCs w:val="24"/>
        </w:rPr>
        <w:t>s of burning</w:t>
      </w:r>
      <w:r w:rsidR="00E5578D">
        <w:rPr>
          <w:rFonts w:asciiTheme="minorHAnsi" w:hAnsiTheme="minorHAnsi" w:cstheme="minorHAnsi"/>
          <w:szCs w:val="24"/>
        </w:rPr>
        <w:t xml:space="preserve"> in the middle of the fire area to bring the fire</w:t>
      </w:r>
      <w:r w:rsidR="00CD3CE7">
        <w:rPr>
          <w:rFonts w:asciiTheme="minorHAnsi" w:hAnsiTheme="minorHAnsi" w:cstheme="minorHAnsi"/>
          <w:szCs w:val="24"/>
        </w:rPr>
        <w:t xml:space="preserve"> </w:t>
      </w:r>
      <w:r w:rsidR="00E5578D">
        <w:rPr>
          <w:rFonts w:asciiTheme="minorHAnsi" w:hAnsiTheme="minorHAnsi" w:cstheme="minorHAnsi"/>
          <w:szCs w:val="24"/>
        </w:rPr>
        <w:t xml:space="preserve">line out to a natural barrier versus cutting fire line. </w:t>
      </w:r>
      <w:r w:rsidR="00757746">
        <w:rPr>
          <w:rFonts w:asciiTheme="minorHAnsi" w:hAnsiTheme="minorHAnsi" w:cstheme="minorHAnsi"/>
          <w:szCs w:val="24"/>
        </w:rPr>
        <w:t>Objectives</w:t>
      </w:r>
      <w:r w:rsidR="007C63E4">
        <w:rPr>
          <w:rFonts w:asciiTheme="minorHAnsi" w:hAnsiTheme="minorHAnsi" w:cstheme="minorHAnsi"/>
          <w:szCs w:val="24"/>
        </w:rPr>
        <w:t xml:space="preserve"> </w:t>
      </w:r>
      <w:r w:rsidR="009C2ABE">
        <w:rPr>
          <w:rFonts w:asciiTheme="minorHAnsi" w:hAnsiTheme="minorHAnsi" w:cstheme="minorHAnsi"/>
          <w:szCs w:val="24"/>
        </w:rPr>
        <w:t>continue</w:t>
      </w:r>
      <w:r w:rsidR="00167218" w:rsidRPr="00153568">
        <w:rPr>
          <w:rFonts w:asciiTheme="minorHAnsi" w:hAnsiTheme="minorHAnsi" w:cstheme="minorHAnsi"/>
          <w:szCs w:val="24"/>
        </w:rPr>
        <w:t xml:space="preserve"> to</w:t>
      </w:r>
      <w:r w:rsidR="00CD3CE7">
        <w:rPr>
          <w:rFonts w:asciiTheme="minorHAnsi" w:hAnsiTheme="minorHAnsi" w:cstheme="minorHAnsi"/>
          <w:szCs w:val="24"/>
        </w:rPr>
        <w:t xml:space="preserve"> </w:t>
      </w:r>
      <w:r w:rsidR="00757746">
        <w:rPr>
          <w:rFonts w:asciiTheme="minorHAnsi" w:hAnsiTheme="minorHAnsi" w:cstheme="minorHAnsi"/>
          <w:szCs w:val="24"/>
        </w:rPr>
        <w:t xml:space="preserve">be </w:t>
      </w:r>
      <w:r w:rsidR="00167218" w:rsidRPr="00153568">
        <w:rPr>
          <w:rFonts w:asciiTheme="minorHAnsi" w:hAnsiTheme="minorHAnsi" w:cstheme="minorHAnsi"/>
          <w:szCs w:val="24"/>
        </w:rPr>
        <w:t>mop</w:t>
      </w:r>
      <w:r w:rsidR="00757746">
        <w:rPr>
          <w:rFonts w:asciiTheme="minorHAnsi" w:hAnsiTheme="minorHAnsi" w:cstheme="minorHAnsi"/>
          <w:szCs w:val="24"/>
        </w:rPr>
        <w:t>ping</w:t>
      </w:r>
      <w:r w:rsidR="007C63E4">
        <w:rPr>
          <w:rFonts w:asciiTheme="minorHAnsi" w:hAnsiTheme="minorHAnsi" w:cstheme="minorHAnsi"/>
          <w:szCs w:val="24"/>
        </w:rPr>
        <w:t xml:space="preserve"> up</w:t>
      </w:r>
      <w:r w:rsidR="00167218" w:rsidRPr="00153568">
        <w:rPr>
          <w:rFonts w:asciiTheme="minorHAnsi" w:hAnsiTheme="minorHAnsi" w:cstheme="minorHAnsi"/>
          <w:szCs w:val="24"/>
        </w:rPr>
        <w:t xml:space="preserve"> </w:t>
      </w:r>
      <w:r w:rsidR="007C63E4">
        <w:rPr>
          <w:rFonts w:asciiTheme="minorHAnsi" w:hAnsiTheme="minorHAnsi" w:cstheme="minorHAnsi"/>
          <w:szCs w:val="24"/>
        </w:rPr>
        <w:t>along</w:t>
      </w:r>
      <w:r w:rsidR="00167218" w:rsidRPr="00153568">
        <w:rPr>
          <w:rFonts w:asciiTheme="minorHAnsi" w:hAnsiTheme="minorHAnsi" w:cstheme="minorHAnsi"/>
          <w:szCs w:val="24"/>
        </w:rPr>
        <w:t xml:space="preserve"> the fire perimeter</w:t>
      </w:r>
      <w:r w:rsidR="009C2ABE">
        <w:rPr>
          <w:rFonts w:asciiTheme="minorHAnsi" w:hAnsiTheme="minorHAnsi" w:cstheme="minorHAnsi"/>
          <w:szCs w:val="24"/>
        </w:rPr>
        <w:t>.</w:t>
      </w:r>
      <w:r w:rsidR="00874140" w:rsidRPr="00153568">
        <w:rPr>
          <w:rFonts w:asciiTheme="minorHAnsi" w:hAnsiTheme="minorHAnsi" w:cstheme="minorHAnsi"/>
          <w:szCs w:val="24"/>
        </w:rPr>
        <w:t xml:space="preserve"> </w:t>
      </w:r>
      <w:r w:rsidR="00FB31B2" w:rsidRPr="00153568">
        <w:rPr>
          <w:rFonts w:asciiTheme="minorHAnsi" w:hAnsiTheme="minorHAnsi" w:cstheme="minorHAnsi"/>
          <w:szCs w:val="24"/>
        </w:rPr>
        <w:t xml:space="preserve">Firefighter and public safety are the number one priority. </w:t>
      </w:r>
    </w:p>
    <w:p w14:paraId="1D8CB558" w14:textId="15C543F5" w:rsidR="00C44AFC" w:rsidRPr="00C44AFC" w:rsidRDefault="009C2ABE" w:rsidP="00FD7544">
      <w:pPr>
        <w:spacing w:before="24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Yesterday,</w:t>
      </w:r>
      <w:r w:rsidR="00C44AFC" w:rsidRPr="00C44AFC">
        <w:rPr>
          <w:rFonts w:asciiTheme="minorHAnsi" w:hAnsiTheme="minorHAnsi" w:cstheme="minorHAnsi"/>
          <w:szCs w:val="24"/>
        </w:rPr>
        <w:t xml:space="preserve"> fire investigator</w:t>
      </w:r>
      <w:r w:rsidR="00CD3CE7">
        <w:rPr>
          <w:rFonts w:asciiTheme="minorHAnsi" w:hAnsiTheme="minorHAnsi" w:cstheme="minorHAnsi"/>
          <w:szCs w:val="24"/>
        </w:rPr>
        <w:t>s visited the fire area</w:t>
      </w:r>
      <w:r w:rsidR="00C44AFC" w:rsidRPr="00C44AFC">
        <w:rPr>
          <w:rFonts w:asciiTheme="minorHAnsi" w:hAnsiTheme="minorHAnsi" w:cstheme="minorHAnsi"/>
          <w:szCs w:val="24"/>
        </w:rPr>
        <w:t xml:space="preserve"> </w:t>
      </w:r>
      <w:r w:rsidR="00153568">
        <w:rPr>
          <w:rFonts w:asciiTheme="minorHAnsi" w:hAnsiTheme="minorHAnsi" w:cstheme="minorHAnsi"/>
          <w:szCs w:val="24"/>
        </w:rPr>
        <w:t xml:space="preserve">and made </w:t>
      </w:r>
      <w:r w:rsidR="00CD3CE7">
        <w:rPr>
          <w:rFonts w:asciiTheme="minorHAnsi" w:hAnsiTheme="minorHAnsi" w:cstheme="minorHAnsi"/>
          <w:szCs w:val="24"/>
        </w:rPr>
        <w:t>the</w:t>
      </w:r>
      <w:r w:rsidR="00153568">
        <w:rPr>
          <w:rFonts w:asciiTheme="minorHAnsi" w:hAnsiTheme="minorHAnsi" w:cstheme="minorHAnsi"/>
          <w:szCs w:val="24"/>
        </w:rPr>
        <w:t xml:space="preserve"> initial determination that th</w:t>
      </w:r>
      <w:r w:rsidR="00CD3CE7">
        <w:rPr>
          <w:rFonts w:asciiTheme="minorHAnsi" w:hAnsiTheme="minorHAnsi" w:cstheme="minorHAnsi"/>
          <w:szCs w:val="24"/>
        </w:rPr>
        <w:t>is</w:t>
      </w:r>
      <w:r w:rsidR="00153568">
        <w:rPr>
          <w:rFonts w:asciiTheme="minorHAnsi" w:hAnsiTheme="minorHAnsi" w:cstheme="minorHAnsi"/>
          <w:szCs w:val="24"/>
        </w:rPr>
        <w:t xml:space="preserve"> fire was human caused</w:t>
      </w:r>
      <w:r w:rsidR="00CD3CE7">
        <w:rPr>
          <w:rFonts w:asciiTheme="minorHAnsi" w:hAnsiTheme="minorHAnsi" w:cstheme="minorHAnsi"/>
          <w:szCs w:val="24"/>
        </w:rPr>
        <w:t xml:space="preserve"> and remains under investigation.</w:t>
      </w:r>
    </w:p>
    <w:p w14:paraId="02C0CCCD" w14:textId="7E89D5D2" w:rsidR="00E35477" w:rsidRPr="009C2ABE" w:rsidRDefault="00E35477" w:rsidP="00693E94">
      <w:pPr>
        <w:spacing w:before="240" w:after="120"/>
        <w:rPr>
          <w:rFonts w:asciiTheme="minorHAnsi" w:hAnsiTheme="minorHAnsi" w:cstheme="minorHAnsi"/>
          <w:bCs/>
          <w:szCs w:val="24"/>
        </w:rPr>
      </w:pPr>
      <w:r w:rsidRPr="009C2ABE">
        <w:rPr>
          <w:rFonts w:asciiTheme="minorHAnsi" w:hAnsiTheme="minorHAnsi" w:cstheme="minorHAnsi"/>
          <w:b/>
          <w:szCs w:val="24"/>
        </w:rPr>
        <w:t>Planned Activity:</w:t>
      </w:r>
      <w:r w:rsidR="00581F00" w:rsidRPr="009C2ABE">
        <w:rPr>
          <w:rFonts w:asciiTheme="minorHAnsi" w:hAnsiTheme="minorHAnsi" w:cstheme="minorHAnsi"/>
          <w:b/>
          <w:szCs w:val="24"/>
        </w:rPr>
        <w:t xml:space="preserve"> </w:t>
      </w:r>
      <w:r w:rsidR="009C2ABE" w:rsidRPr="009C2ABE">
        <w:rPr>
          <w:rFonts w:asciiTheme="minorHAnsi" w:hAnsiTheme="minorHAnsi" w:cstheme="minorHAnsi"/>
          <w:bCs/>
          <w:szCs w:val="24"/>
        </w:rPr>
        <w:t xml:space="preserve">Crews </w:t>
      </w:r>
      <w:r w:rsidR="00CD3CE7">
        <w:rPr>
          <w:rFonts w:asciiTheme="minorHAnsi" w:hAnsiTheme="minorHAnsi" w:cstheme="minorHAnsi"/>
          <w:bCs/>
          <w:szCs w:val="24"/>
        </w:rPr>
        <w:t xml:space="preserve">will </w:t>
      </w:r>
      <w:r w:rsidR="009C2ABE" w:rsidRPr="009C2ABE">
        <w:rPr>
          <w:rFonts w:asciiTheme="minorHAnsi" w:hAnsiTheme="minorHAnsi" w:cstheme="minorHAnsi"/>
          <w:bCs/>
          <w:szCs w:val="24"/>
        </w:rPr>
        <w:t>continue to mop up the fire and work</w:t>
      </w:r>
      <w:r w:rsidR="00581F00" w:rsidRPr="009C2ABE">
        <w:rPr>
          <w:rFonts w:asciiTheme="minorHAnsi" w:hAnsiTheme="minorHAnsi" w:cstheme="minorHAnsi"/>
          <w:bCs/>
          <w:szCs w:val="24"/>
        </w:rPr>
        <w:t xml:space="preserve"> </w:t>
      </w:r>
      <w:r w:rsidR="00CD3CE7">
        <w:rPr>
          <w:rFonts w:asciiTheme="minorHAnsi" w:hAnsiTheme="minorHAnsi" w:cstheme="minorHAnsi"/>
          <w:bCs/>
          <w:szCs w:val="24"/>
        </w:rPr>
        <w:t xml:space="preserve">to </w:t>
      </w:r>
      <w:r w:rsidR="00FB31B2" w:rsidRPr="009C2ABE">
        <w:rPr>
          <w:rFonts w:asciiTheme="minorHAnsi" w:hAnsiTheme="minorHAnsi" w:cstheme="minorHAnsi"/>
          <w:bCs/>
          <w:szCs w:val="24"/>
        </w:rPr>
        <w:t>extinguish hot spots</w:t>
      </w:r>
      <w:r w:rsidR="00E5578D">
        <w:rPr>
          <w:rFonts w:asciiTheme="minorHAnsi" w:hAnsiTheme="minorHAnsi" w:cstheme="minorHAnsi"/>
          <w:bCs/>
          <w:szCs w:val="24"/>
        </w:rPr>
        <w:t xml:space="preserve"> and heavy fuel areas</w:t>
      </w:r>
      <w:r w:rsidR="00FA3A8D" w:rsidRPr="009C2ABE">
        <w:rPr>
          <w:rFonts w:asciiTheme="minorHAnsi" w:hAnsiTheme="minorHAnsi" w:cstheme="minorHAnsi"/>
          <w:bCs/>
          <w:szCs w:val="24"/>
        </w:rPr>
        <w:t xml:space="preserve">. </w:t>
      </w:r>
      <w:r w:rsidR="00E5578D">
        <w:rPr>
          <w:rFonts w:asciiTheme="minorHAnsi" w:hAnsiTheme="minorHAnsi" w:cstheme="minorHAnsi"/>
          <w:bCs/>
          <w:szCs w:val="24"/>
        </w:rPr>
        <w:t xml:space="preserve">A light helicopter has been assigned to the fire to support </w:t>
      </w:r>
      <w:r w:rsidR="008D55D9">
        <w:rPr>
          <w:rFonts w:asciiTheme="minorHAnsi" w:hAnsiTheme="minorHAnsi" w:cstheme="minorHAnsi"/>
          <w:bCs/>
          <w:szCs w:val="24"/>
        </w:rPr>
        <w:t>supply</w:t>
      </w:r>
      <w:r w:rsidR="00E5578D">
        <w:rPr>
          <w:rFonts w:asciiTheme="minorHAnsi" w:hAnsiTheme="minorHAnsi" w:cstheme="minorHAnsi"/>
          <w:bCs/>
          <w:szCs w:val="24"/>
        </w:rPr>
        <w:t xml:space="preserve"> missions and for medivac purposes. A 30% chance of light rain and thunderstorms may </w:t>
      </w:r>
      <w:r w:rsidR="008D55D9">
        <w:rPr>
          <w:rFonts w:asciiTheme="minorHAnsi" w:hAnsiTheme="minorHAnsi" w:cstheme="minorHAnsi"/>
          <w:bCs/>
          <w:szCs w:val="24"/>
        </w:rPr>
        <w:t>pass over</w:t>
      </w:r>
      <w:r w:rsidR="00E5578D">
        <w:rPr>
          <w:rFonts w:asciiTheme="minorHAnsi" w:hAnsiTheme="minorHAnsi" w:cstheme="minorHAnsi"/>
          <w:bCs/>
          <w:szCs w:val="24"/>
        </w:rPr>
        <w:t xml:space="preserve"> the fire </w:t>
      </w:r>
      <w:r w:rsidR="008D55D9">
        <w:rPr>
          <w:rFonts w:asciiTheme="minorHAnsi" w:hAnsiTheme="minorHAnsi" w:cstheme="minorHAnsi"/>
          <w:bCs/>
          <w:szCs w:val="24"/>
        </w:rPr>
        <w:t xml:space="preserve">area </w:t>
      </w:r>
      <w:r w:rsidR="00E5578D">
        <w:rPr>
          <w:rFonts w:asciiTheme="minorHAnsi" w:hAnsiTheme="minorHAnsi" w:cstheme="minorHAnsi"/>
          <w:bCs/>
          <w:szCs w:val="24"/>
        </w:rPr>
        <w:t xml:space="preserve">tomorrow, but precipitation amounts are </w:t>
      </w:r>
      <w:r w:rsidR="008D55D9">
        <w:rPr>
          <w:rFonts w:asciiTheme="minorHAnsi" w:hAnsiTheme="minorHAnsi" w:cstheme="minorHAnsi"/>
          <w:bCs/>
          <w:szCs w:val="24"/>
        </w:rPr>
        <w:t xml:space="preserve">expected to be </w:t>
      </w:r>
      <w:r w:rsidR="00E5578D">
        <w:rPr>
          <w:rFonts w:asciiTheme="minorHAnsi" w:hAnsiTheme="minorHAnsi" w:cstheme="minorHAnsi"/>
          <w:bCs/>
          <w:szCs w:val="24"/>
        </w:rPr>
        <w:t>very low. In addition, gu</w:t>
      </w:r>
      <w:r w:rsidR="008D55D9">
        <w:rPr>
          <w:rFonts w:asciiTheme="minorHAnsi" w:hAnsiTheme="minorHAnsi" w:cstheme="minorHAnsi"/>
          <w:bCs/>
          <w:szCs w:val="24"/>
        </w:rPr>
        <w:t>st</w:t>
      </w:r>
      <w:r w:rsidR="00E5578D">
        <w:rPr>
          <w:rFonts w:asciiTheme="minorHAnsi" w:hAnsiTheme="minorHAnsi" w:cstheme="minorHAnsi"/>
          <w:bCs/>
          <w:szCs w:val="24"/>
        </w:rPr>
        <w:t xml:space="preserve">s and erratic winds may accompany the thunderstorms. </w:t>
      </w:r>
    </w:p>
    <w:p w14:paraId="42021B7D" w14:textId="00C62787" w:rsidR="007028EA" w:rsidRPr="008F715D" w:rsidRDefault="00900510" w:rsidP="007028EA">
      <w:pPr>
        <w:spacing w:before="240"/>
        <w:rPr>
          <w:rFonts w:ascii="Calibri" w:hAnsi="Calibri" w:cs="Calibri"/>
          <w:szCs w:val="24"/>
        </w:rPr>
      </w:pPr>
      <w:r w:rsidRPr="009C2ABE">
        <w:rPr>
          <w:rFonts w:ascii="Calibri" w:hAnsi="Calibri" w:cs="Calibri"/>
          <w:b/>
          <w:szCs w:val="24"/>
        </w:rPr>
        <w:t>Closure Area:</w:t>
      </w:r>
      <w:r w:rsidRPr="009C2ABE">
        <w:rPr>
          <w:rFonts w:ascii="Calibri" w:hAnsi="Calibri" w:cs="Calibri"/>
          <w:bCs/>
          <w:szCs w:val="24"/>
        </w:rPr>
        <w:t xml:space="preserve"> </w:t>
      </w:r>
      <w:r w:rsidR="007028EA" w:rsidRPr="009C2ABE">
        <w:rPr>
          <w:rFonts w:ascii="Calibri" w:hAnsi="Calibri" w:cs="Calibri"/>
          <w:szCs w:val="24"/>
        </w:rPr>
        <w:t xml:space="preserve">The Superior National Forest has implemented Forest Order (09-09-23-03) for a closure area of lakes, portages, and trails around the fire for public safety. Public safety crews </w:t>
      </w:r>
      <w:r w:rsidR="008D55D9">
        <w:rPr>
          <w:rFonts w:ascii="Calibri" w:hAnsi="Calibri" w:cs="Calibri"/>
          <w:szCs w:val="24"/>
        </w:rPr>
        <w:t>have</w:t>
      </w:r>
      <w:r w:rsidR="007028EA" w:rsidRPr="009C2ABE">
        <w:rPr>
          <w:rFonts w:ascii="Calibri" w:hAnsi="Calibri" w:cs="Calibri"/>
          <w:szCs w:val="24"/>
        </w:rPr>
        <w:t xml:space="preserve"> redirect</w:t>
      </w:r>
      <w:r w:rsidR="008D55D9">
        <w:rPr>
          <w:rFonts w:ascii="Calibri" w:hAnsi="Calibri" w:cs="Calibri"/>
          <w:szCs w:val="24"/>
        </w:rPr>
        <w:t>ed</w:t>
      </w:r>
      <w:r w:rsidR="007028EA" w:rsidRPr="009C2ABE">
        <w:rPr>
          <w:rFonts w:ascii="Calibri" w:hAnsi="Calibri" w:cs="Calibri"/>
          <w:szCs w:val="24"/>
        </w:rPr>
        <w:t xml:space="preserve"> visitor</w:t>
      </w:r>
      <w:r w:rsidR="008D55D9">
        <w:rPr>
          <w:rFonts w:ascii="Calibri" w:hAnsi="Calibri" w:cs="Calibri"/>
          <w:szCs w:val="24"/>
        </w:rPr>
        <w:t>s</w:t>
      </w:r>
      <w:r w:rsidR="007028EA" w:rsidRPr="009C2ABE">
        <w:rPr>
          <w:rFonts w:ascii="Calibri" w:hAnsi="Calibri" w:cs="Calibri"/>
          <w:szCs w:val="24"/>
        </w:rPr>
        <w:t xml:space="preserve"> and post</w:t>
      </w:r>
      <w:r w:rsidR="008D55D9">
        <w:rPr>
          <w:rFonts w:ascii="Calibri" w:hAnsi="Calibri" w:cs="Calibri"/>
          <w:szCs w:val="24"/>
        </w:rPr>
        <w:t>ed</w:t>
      </w:r>
      <w:r w:rsidR="007028EA" w:rsidRPr="009C2ABE">
        <w:rPr>
          <w:rFonts w:ascii="Calibri" w:hAnsi="Calibri" w:cs="Calibri"/>
          <w:szCs w:val="24"/>
        </w:rPr>
        <w:t xml:space="preserve"> portages closed. Details can be found at </w:t>
      </w:r>
      <w:hyperlink r:id="rId16" w:history="1">
        <w:r w:rsidR="007028EA" w:rsidRPr="009C2ABE">
          <w:rPr>
            <w:rStyle w:val="Hyperlink"/>
            <w:rFonts w:ascii="Calibri" w:hAnsi="Calibri" w:cs="Calibri"/>
            <w:szCs w:val="24"/>
          </w:rPr>
          <w:t>Superior National Forest - Alerts &amp; Notices (usda.gov)</w:t>
        </w:r>
      </w:hyperlink>
      <w:r w:rsidR="007028EA" w:rsidRPr="009C2ABE">
        <w:rPr>
          <w:rFonts w:ascii="Calibri" w:hAnsi="Calibri" w:cs="Calibri"/>
          <w:szCs w:val="24"/>
        </w:rPr>
        <w:t>.</w:t>
      </w:r>
      <w:r w:rsidR="007028EA" w:rsidRPr="008F715D">
        <w:rPr>
          <w:rFonts w:ascii="Calibri" w:hAnsi="Calibri" w:cs="Calibri"/>
          <w:szCs w:val="24"/>
        </w:rPr>
        <w:t xml:space="preserve"> </w:t>
      </w:r>
    </w:p>
    <w:p w14:paraId="006CA160" w14:textId="0CFB3ABA" w:rsidR="00DC11B7" w:rsidRPr="008D55D9" w:rsidRDefault="008D55D9" w:rsidP="008D55D9">
      <w:pPr>
        <w:spacing w:before="240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Calibri"/>
          <w:b/>
          <w:szCs w:val="24"/>
        </w:rPr>
        <w:t>Fire Restrictions:</w:t>
      </w:r>
      <w:r w:rsidRPr="008D55D9">
        <w:rPr>
          <w:rFonts w:asciiTheme="minorHAnsi" w:hAnsiTheme="minorHAnsi" w:cstheme="minorHAnsi"/>
        </w:rPr>
        <w:t xml:space="preserve"> The Superior National Forest has implemented a Forest Order (09-09-23-02) for campfire restrictions due to continued dry conditions and </w:t>
      </w:r>
      <w:r>
        <w:rPr>
          <w:rFonts w:asciiTheme="minorHAnsi" w:hAnsiTheme="minorHAnsi" w:cstheme="minorHAnsi"/>
        </w:rPr>
        <w:t>very high</w:t>
      </w:r>
      <w:r w:rsidRPr="008D55D9">
        <w:rPr>
          <w:rFonts w:asciiTheme="minorHAnsi" w:hAnsiTheme="minorHAnsi" w:cstheme="minorHAnsi"/>
        </w:rPr>
        <w:t xml:space="preserve"> wildfire danger. This Order will remain in effect until further notice. See the Superior National Forest website </w:t>
      </w:r>
      <w:hyperlink r:id="rId17" w:history="1">
        <w:r w:rsidRPr="008D55D9">
          <w:rPr>
            <w:rStyle w:val="Hyperlink"/>
            <w:rFonts w:asciiTheme="minorHAnsi" w:hAnsiTheme="minorHAnsi" w:cstheme="minorHAnsi"/>
          </w:rPr>
          <w:t>https://www.fs.usda.gov/superior</w:t>
        </w:r>
      </w:hyperlink>
      <w:r w:rsidRPr="008D55D9">
        <w:rPr>
          <w:rFonts w:asciiTheme="minorHAnsi" w:hAnsiTheme="minorHAnsi" w:cstheme="minorHAnsi"/>
        </w:rPr>
        <w:t xml:space="preserve"> for more information on fire restrictions.</w:t>
      </w:r>
    </w:p>
    <w:p w14:paraId="471F3BC0" w14:textId="07C7F3C8" w:rsidR="00172617" w:rsidRPr="00CD3CE7" w:rsidRDefault="0048077F" w:rsidP="3964ABC6">
      <w:pPr>
        <w:tabs>
          <w:tab w:val="center" w:pos="4320"/>
          <w:tab w:val="right" w:pos="8640"/>
        </w:tabs>
        <w:spacing w:before="240" w:after="120"/>
        <w:rPr>
          <w:rFonts w:asciiTheme="minorHAnsi" w:hAnsiTheme="minorHAnsi" w:cstheme="minorHAnsi"/>
          <w:szCs w:val="24"/>
        </w:rPr>
      </w:pPr>
      <w:r w:rsidRPr="3964ABC6">
        <w:rPr>
          <w:rFonts w:asciiTheme="minorHAnsi" w:hAnsiTheme="minorHAnsi" w:cstheme="minorBidi"/>
          <w:b/>
          <w:bCs/>
        </w:rPr>
        <w:t xml:space="preserve">Cooperating Agencies: </w:t>
      </w:r>
      <w:r w:rsidR="00AD78A6">
        <w:rPr>
          <w:rFonts w:asciiTheme="minorHAnsi" w:hAnsiTheme="minorHAnsi" w:cstheme="minorBidi"/>
        </w:rPr>
        <w:t>Gunflint Trail Volunteer Fire Department, N</w:t>
      </w:r>
      <w:r w:rsidR="00B0574E" w:rsidRPr="3964ABC6">
        <w:rPr>
          <w:rFonts w:asciiTheme="minorHAnsi" w:hAnsiTheme="minorHAnsi" w:cstheme="minorBidi"/>
        </w:rPr>
        <w:t>ational Park Service</w:t>
      </w:r>
      <w:r w:rsidR="00AD78A6">
        <w:rPr>
          <w:rFonts w:asciiTheme="minorHAnsi" w:hAnsiTheme="minorHAnsi" w:cstheme="minorBidi"/>
        </w:rPr>
        <w:t>,</w:t>
      </w:r>
      <w:r w:rsidR="008F715D" w:rsidRPr="3964ABC6">
        <w:rPr>
          <w:rFonts w:asciiTheme="minorHAnsi" w:hAnsiTheme="minorHAnsi" w:cstheme="minorBidi"/>
        </w:rPr>
        <w:t xml:space="preserve"> and</w:t>
      </w:r>
      <w:r w:rsidR="00B0574E" w:rsidRPr="3964ABC6">
        <w:rPr>
          <w:rFonts w:asciiTheme="minorHAnsi" w:hAnsiTheme="minorHAnsi" w:cstheme="minorBidi"/>
        </w:rPr>
        <w:t xml:space="preserve"> M</w:t>
      </w:r>
      <w:r w:rsidR="008F715D" w:rsidRPr="3964ABC6">
        <w:rPr>
          <w:rFonts w:asciiTheme="minorHAnsi" w:hAnsiTheme="minorHAnsi" w:cstheme="minorBidi"/>
        </w:rPr>
        <w:t>innesota</w:t>
      </w:r>
      <w:r w:rsidR="00B0574E" w:rsidRPr="3964ABC6">
        <w:rPr>
          <w:rFonts w:asciiTheme="minorHAnsi" w:hAnsiTheme="minorHAnsi" w:cstheme="minorBidi"/>
        </w:rPr>
        <w:t xml:space="preserve"> Department of Natural Resources</w:t>
      </w:r>
      <w:r w:rsidR="00061640" w:rsidRPr="3964ABC6">
        <w:rPr>
          <w:rFonts w:asciiTheme="minorHAnsi" w:hAnsiTheme="minorHAnsi" w:cstheme="minorBidi"/>
        </w:rPr>
        <w:t xml:space="preserve">. </w:t>
      </w:r>
    </w:p>
    <w:sectPr w:rsidR="00172617" w:rsidRPr="00CD3CE7" w:rsidSect="003D2CB6">
      <w:type w:val="continuous"/>
      <w:pgSz w:w="12240" w:h="15840" w:code="1"/>
      <w:pgMar w:top="720" w:right="720" w:bottom="720" w:left="720" w:header="576" w:footer="8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DBEC" w14:textId="77777777" w:rsidR="00052F91" w:rsidRDefault="00052F91">
      <w:r>
        <w:separator/>
      </w:r>
    </w:p>
  </w:endnote>
  <w:endnote w:type="continuationSeparator" w:id="0">
    <w:p w14:paraId="43CD228D" w14:textId="77777777" w:rsidR="00052F91" w:rsidRDefault="0005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3FEC" w14:textId="77777777" w:rsidR="00B95DDC" w:rsidRPr="008C6BC7" w:rsidRDefault="00B95DDC" w:rsidP="001C7E4C">
    <w:pPr>
      <w:pStyle w:val="Footer"/>
      <w:tabs>
        <w:tab w:val="clear" w:pos="4320"/>
        <w:tab w:val="clear" w:pos="8640"/>
        <w:tab w:val="center" w:pos="4968"/>
        <w:tab w:val="right" w:pos="9936"/>
      </w:tabs>
      <w:rPr>
        <w:rFonts w:asciiTheme="minorHAnsi" w:hAnsiTheme="minorHAnsi" w:cstheme="minorHAnsi"/>
        <w:color w:val="A6A6A6"/>
        <w:sz w:val="22"/>
        <w:szCs w:val="22"/>
      </w:rPr>
    </w:pPr>
    <w:r>
      <w:rPr>
        <w:color w:val="auto"/>
      </w:rPr>
      <w:tab/>
    </w:r>
    <w:r w:rsidRPr="008C6BC7">
      <w:rPr>
        <w:rFonts w:asciiTheme="minorHAnsi" w:hAnsiTheme="minorHAnsi" w:cstheme="minorHAnsi"/>
        <w:color w:val="A6A6A6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0FAA" w14:textId="77777777" w:rsidR="00052F91" w:rsidRDefault="00052F91">
      <w:r>
        <w:separator/>
      </w:r>
    </w:p>
  </w:footnote>
  <w:footnote w:type="continuationSeparator" w:id="0">
    <w:p w14:paraId="2B887F82" w14:textId="77777777" w:rsidR="00052F91" w:rsidRDefault="00052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00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28EA"/>
    <w:multiLevelType w:val="hybridMultilevel"/>
    <w:tmpl w:val="E11A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7BF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0D7"/>
    <w:multiLevelType w:val="hybridMultilevel"/>
    <w:tmpl w:val="899A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06D"/>
    <w:multiLevelType w:val="hybridMultilevel"/>
    <w:tmpl w:val="E634E806"/>
    <w:lvl w:ilvl="0" w:tplc="D264E8C2">
      <w:start w:val="9"/>
      <w:numFmt w:val="bullet"/>
      <w:lvlText w:val="-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CF0C95"/>
    <w:multiLevelType w:val="hybridMultilevel"/>
    <w:tmpl w:val="B68C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04C6"/>
    <w:multiLevelType w:val="hybridMultilevel"/>
    <w:tmpl w:val="8A80D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60341"/>
    <w:multiLevelType w:val="hybridMultilevel"/>
    <w:tmpl w:val="15AA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414D"/>
    <w:multiLevelType w:val="hybridMultilevel"/>
    <w:tmpl w:val="D2548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6C9719C"/>
    <w:multiLevelType w:val="hybridMultilevel"/>
    <w:tmpl w:val="55B8F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4421471">
    <w:abstractNumId w:val="8"/>
  </w:num>
  <w:num w:numId="2" w16cid:durableId="1177967521">
    <w:abstractNumId w:val="2"/>
  </w:num>
  <w:num w:numId="3" w16cid:durableId="127667422">
    <w:abstractNumId w:val="5"/>
  </w:num>
  <w:num w:numId="4" w16cid:durableId="1299410214">
    <w:abstractNumId w:val="7"/>
  </w:num>
  <w:num w:numId="5" w16cid:durableId="904338685">
    <w:abstractNumId w:val="4"/>
  </w:num>
  <w:num w:numId="6" w16cid:durableId="449052684">
    <w:abstractNumId w:val="6"/>
  </w:num>
  <w:num w:numId="7" w16cid:durableId="1678726624">
    <w:abstractNumId w:val="3"/>
  </w:num>
  <w:num w:numId="8" w16cid:durableId="19742776">
    <w:abstractNumId w:val="0"/>
  </w:num>
  <w:num w:numId="9" w16cid:durableId="209801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77"/>
    <w:rsid w:val="00002247"/>
    <w:rsid w:val="0000256A"/>
    <w:rsid w:val="00002EA9"/>
    <w:rsid w:val="00003580"/>
    <w:rsid w:val="00003B7D"/>
    <w:rsid w:val="000047CC"/>
    <w:rsid w:val="0000550C"/>
    <w:rsid w:val="0000613A"/>
    <w:rsid w:val="000069F8"/>
    <w:rsid w:val="000072E3"/>
    <w:rsid w:val="000079EE"/>
    <w:rsid w:val="00007A87"/>
    <w:rsid w:val="000114F7"/>
    <w:rsid w:val="00011973"/>
    <w:rsid w:val="0001199C"/>
    <w:rsid w:val="000135B6"/>
    <w:rsid w:val="000138E3"/>
    <w:rsid w:val="00013BEE"/>
    <w:rsid w:val="00013E96"/>
    <w:rsid w:val="00015B51"/>
    <w:rsid w:val="0001695F"/>
    <w:rsid w:val="00023B5D"/>
    <w:rsid w:val="000254B9"/>
    <w:rsid w:val="000262DC"/>
    <w:rsid w:val="0002732E"/>
    <w:rsid w:val="000365B0"/>
    <w:rsid w:val="00036A25"/>
    <w:rsid w:val="00041255"/>
    <w:rsid w:val="00041271"/>
    <w:rsid w:val="00041588"/>
    <w:rsid w:val="00041DC6"/>
    <w:rsid w:val="000447A1"/>
    <w:rsid w:val="00046774"/>
    <w:rsid w:val="00046E9F"/>
    <w:rsid w:val="00051822"/>
    <w:rsid w:val="00051A10"/>
    <w:rsid w:val="00052E7F"/>
    <w:rsid w:val="00052F91"/>
    <w:rsid w:val="000530F3"/>
    <w:rsid w:val="000539D1"/>
    <w:rsid w:val="00053A70"/>
    <w:rsid w:val="00055CC8"/>
    <w:rsid w:val="00061640"/>
    <w:rsid w:val="0006184D"/>
    <w:rsid w:val="0006366D"/>
    <w:rsid w:val="00063F9F"/>
    <w:rsid w:val="00064E9E"/>
    <w:rsid w:val="00065EA5"/>
    <w:rsid w:val="000666F3"/>
    <w:rsid w:val="000679A1"/>
    <w:rsid w:val="000702FF"/>
    <w:rsid w:val="00071B9F"/>
    <w:rsid w:val="00072F56"/>
    <w:rsid w:val="00073400"/>
    <w:rsid w:val="00073749"/>
    <w:rsid w:val="0007489A"/>
    <w:rsid w:val="000755A3"/>
    <w:rsid w:val="000765F1"/>
    <w:rsid w:val="00077448"/>
    <w:rsid w:val="00077FA9"/>
    <w:rsid w:val="00080227"/>
    <w:rsid w:val="00080ED3"/>
    <w:rsid w:val="000811BD"/>
    <w:rsid w:val="00081527"/>
    <w:rsid w:val="0008195E"/>
    <w:rsid w:val="00081F5F"/>
    <w:rsid w:val="0008412F"/>
    <w:rsid w:val="00085A9D"/>
    <w:rsid w:val="00086B23"/>
    <w:rsid w:val="00093F29"/>
    <w:rsid w:val="000941AE"/>
    <w:rsid w:val="00095922"/>
    <w:rsid w:val="00095CEA"/>
    <w:rsid w:val="00096349"/>
    <w:rsid w:val="00096776"/>
    <w:rsid w:val="00096C45"/>
    <w:rsid w:val="00096D93"/>
    <w:rsid w:val="000A15EA"/>
    <w:rsid w:val="000A1970"/>
    <w:rsid w:val="000A1FB1"/>
    <w:rsid w:val="000A32CB"/>
    <w:rsid w:val="000A3796"/>
    <w:rsid w:val="000A3D80"/>
    <w:rsid w:val="000A46EE"/>
    <w:rsid w:val="000B0149"/>
    <w:rsid w:val="000B024E"/>
    <w:rsid w:val="000B0C04"/>
    <w:rsid w:val="000B176B"/>
    <w:rsid w:val="000B19D8"/>
    <w:rsid w:val="000B22D8"/>
    <w:rsid w:val="000B2347"/>
    <w:rsid w:val="000B3CD2"/>
    <w:rsid w:val="000B6EA0"/>
    <w:rsid w:val="000C0409"/>
    <w:rsid w:val="000C06A1"/>
    <w:rsid w:val="000C1F4D"/>
    <w:rsid w:val="000C24AA"/>
    <w:rsid w:val="000C4BDD"/>
    <w:rsid w:val="000C6AD5"/>
    <w:rsid w:val="000C70AD"/>
    <w:rsid w:val="000C710E"/>
    <w:rsid w:val="000C7654"/>
    <w:rsid w:val="000C793C"/>
    <w:rsid w:val="000D06FA"/>
    <w:rsid w:val="000D6533"/>
    <w:rsid w:val="000E07F4"/>
    <w:rsid w:val="000E390D"/>
    <w:rsid w:val="000E3E6C"/>
    <w:rsid w:val="000E4581"/>
    <w:rsid w:val="000E5C3D"/>
    <w:rsid w:val="000E76EB"/>
    <w:rsid w:val="000F03FC"/>
    <w:rsid w:val="000F0477"/>
    <w:rsid w:val="000F32F2"/>
    <w:rsid w:val="000F3908"/>
    <w:rsid w:val="000F3FB1"/>
    <w:rsid w:val="000F4826"/>
    <w:rsid w:val="000F51B7"/>
    <w:rsid w:val="00100B10"/>
    <w:rsid w:val="001026D6"/>
    <w:rsid w:val="00106657"/>
    <w:rsid w:val="0010724D"/>
    <w:rsid w:val="001075E2"/>
    <w:rsid w:val="001079D0"/>
    <w:rsid w:val="001103F2"/>
    <w:rsid w:val="00111625"/>
    <w:rsid w:val="00111980"/>
    <w:rsid w:val="00111F0C"/>
    <w:rsid w:val="00112431"/>
    <w:rsid w:val="001135AF"/>
    <w:rsid w:val="00113639"/>
    <w:rsid w:val="001137F5"/>
    <w:rsid w:val="00114964"/>
    <w:rsid w:val="00114AB9"/>
    <w:rsid w:val="00115193"/>
    <w:rsid w:val="00115A30"/>
    <w:rsid w:val="00120249"/>
    <w:rsid w:val="00121207"/>
    <w:rsid w:val="00121A24"/>
    <w:rsid w:val="00122998"/>
    <w:rsid w:val="00124353"/>
    <w:rsid w:val="00124564"/>
    <w:rsid w:val="00124F0F"/>
    <w:rsid w:val="00126517"/>
    <w:rsid w:val="001319B9"/>
    <w:rsid w:val="00134364"/>
    <w:rsid w:val="0013469B"/>
    <w:rsid w:val="00135F50"/>
    <w:rsid w:val="00136EB5"/>
    <w:rsid w:val="00137A0F"/>
    <w:rsid w:val="0014075E"/>
    <w:rsid w:val="0014330E"/>
    <w:rsid w:val="00143B5F"/>
    <w:rsid w:val="001443F0"/>
    <w:rsid w:val="001444AE"/>
    <w:rsid w:val="00144854"/>
    <w:rsid w:val="00144A1D"/>
    <w:rsid w:val="00145531"/>
    <w:rsid w:val="00145EB2"/>
    <w:rsid w:val="00147B78"/>
    <w:rsid w:val="00150EC7"/>
    <w:rsid w:val="001517FD"/>
    <w:rsid w:val="00153568"/>
    <w:rsid w:val="00153BC5"/>
    <w:rsid w:val="00153C89"/>
    <w:rsid w:val="00155CD3"/>
    <w:rsid w:val="00156DE8"/>
    <w:rsid w:val="001571E7"/>
    <w:rsid w:val="00160283"/>
    <w:rsid w:val="0016188C"/>
    <w:rsid w:val="001619D7"/>
    <w:rsid w:val="00162ABA"/>
    <w:rsid w:val="00165C12"/>
    <w:rsid w:val="00166309"/>
    <w:rsid w:val="00167218"/>
    <w:rsid w:val="0017054F"/>
    <w:rsid w:val="00171D5F"/>
    <w:rsid w:val="00172617"/>
    <w:rsid w:val="00173400"/>
    <w:rsid w:val="001734A8"/>
    <w:rsid w:val="00175AB5"/>
    <w:rsid w:val="00176972"/>
    <w:rsid w:val="0017773B"/>
    <w:rsid w:val="001800F3"/>
    <w:rsid w:val="00180C4C"/>
    <w:rsid w:val="00180E68"/>
    <w:rsid w:val="00182702"/>
    <w:rsid w:val="00183AAC"/>
    <w:rsid w:val="001842F5"/>
    <w:rsid w:val="00184C3D"/>
    <w:rsid w:val="00184E3C"/>
    <w:rsid w:val="00190014"/>
    <w:rsid w:val="00192C16"/>
    <w:rsid w:val="0019300B"/>
    <w:rsid w:val="00194069"/>
    <w:rsid w:val="00196005"/>
    <w:rsid w:val="00197635"/>
    <w:rsid w:val="00197F4F"/>
    <w:rsid w:val="001A03AE"/>
    <w:rsid w:val="001A056D"/>
    <w:rsid w:val="001A3951"/>
    <w:rsid w:val="001A3CBD"/>
    <w:rsid w:val="001A569D"/>
    <w:rsid w:val="001A6564"/>
    <w:rsid w:val="001A6773"/>
    <w:rsid w:val="001A69A5"/>
    <w:rsid w:val="001A71A0"/>
    <w:rsid w:val="001B49B1"/>
    <w:rsid w:val="001B676F"/>
    <w:rsid w:val="001B6A25"/>
    <w:rsid w:val="001C1412"/>
    <w:rsid w:val="001C1469"/>
    <w:rsid w:val="001C1A29"/>
    <w:rsid w:val="001C267C"/>
    <w:rsid w:val="001C33F4"/>
    <w:rsid w:val="001C3C9B"/>
    <w:rsid w:val="001C427E"/>
    <w:rsid w:val="001C44CF"/>
    <w:rsid w:val="001C7E4C"/>
    <w:rsid w:val="001D2170"/>
    <w:rsid w:val="001D34BB"/>
    <w:rsid w:val="001D4466"/>
    <w:rsid w:val="001D7A82"/>
    <w:rsid w:val="001D7C58"/>
    <w:rsid w:val="001D7C78"/>
    <w:rsid w:val="001D7DC3"/>
    <w:rsid w:val="001D7EA6"/>
    <w:rsid w:val="001E39EA"/>
    <w:rsid w:val="001E3F05"/>
    <w:rsid w:val="001E5A67"/>
    <w:rsid w:val="001E5EDF"/>
    <w:rsid w:val="001F0417"/>
    <w:rsid w:val="001F0466"/>
    <w:rsid w:val="001F1E2E"/>
    <w:rsid w:val="001F2401"/>
    <w:rsid w:val="001F26B6"/>
    <w:rsid w:val="001F29CB"/>
    <w:rsid w:val="001F44E4"/>
    <w:rsid w:val="001F61D3"/>
    <w:rsid w:val="001F6F58"/>
    <w:rsid w:val="001F703D"/>
    <w:rsid w:val="001F7916"/>
    <w:rsid w:val="001F7BA8"/>
    <w:rsid w:val="00203039"/>
    <w:rsid w:val="00203B0A"/>
    <w:rsid w:val="00204C65"/>
    <w:rsid w:val="00207A64"/>
    <w:rsid w:val="00210502"/>
    <w:rsid w:val="00210A2D"/>
    <w:rsid w:val="00210BC1"/>
    <w:rsid w:val="002119F1"/>
    <w:rsid w:val="00212026"/>
    <w:rsid w:val="002127F7"/>
    <w:rsid w:val="00213D73"/>
    <w:rsid w:val="00214EB9"/>
    <w:rsid w:val="00215126"/>
    <w:rsid w:val="00217424"/>
    <w:rsid w:val="00217824"/>
    <w:rsid w:val="00217CE0"/>
    <w:rsid w:val="00220DDE"/>
    <w:rsid w:val="00222764"/>
    <w:rsid w:val="00222860"/>
    <w:rsid w:val="00222FE6"/>
    <w:rsid w:val="00223384"/>
    <w:rsid w:val="00223CE9"/>
    <w:rsid w:val="002240C4"/>
    <w:rsid w:val="0022421C"/>
    <w:rsid w:val="002244EE"/>
    <w:rsid w:val="00224E0B"/>
    <w:rsid w:val="002266F5"/>
    <w:rsid w:val="0022677A"/>
    <w:rsid w:val="00227D70"/>
    <w:rsid w:val="00231B52"/>
    <w:rsid w:val="00232386"/>
    <w:rsid w:val="002338BC"/>
    <w:rsid w:val="00233B8B"/>
    <w:rsid w:val="002344B7"/>
    <w:rsid w:val="002354DC"/>
    <w:rsid w:val="00235D63"/>
    <w:rsid w:val="00236B61"/>
    <w:rsid w:val="00243DC2"/>
    <w:rsid w:val="00244C1C"/>
    <w:rsid w:val="002458B3"/>
    <w:rsid w:val="00246009"/>
    <w:rsid w:val="0024638C"/>
    <w:rsid w:val="002469F6"/>
    <w:rsid w:val="00247284"/>
    <w:rsid w:val="00252D00"/>
    <w:rsid w:val="0025591A"/>
    <w:rsid w:val="00255CCF"/>
    <w:rsid w:val="00256A79"/>
    <w:rsid w:val="002578A7"/>
    <w:rsid w:val="0026057F"/>
    <w:rsid w:val="00261CF9"/>
    <w:rsid w:val="002630BF"/>
    <w:rsid w:val="00264753"/>
    <w:rsid w:val="00264B6A"/>
    <w:rsid w:val="002674D9"/>
    <w:rsid w:val="002700B8"/>
    <w:rsid w:val="002706D5"/>
    <w:rsid w:val="00271822"/>
    <w:rsid w:val="00271F03"/>
    <w:rsid w:val="00280BC1"/>
    <w:rsid w:val="00281F64"/>
    <w:rsid w:val="00282211"/>
    <w:rsid w:val="002832C2"/>
    <w:rsid w:val="00283A2F"/>
    <w:rsid w:val="002844C8"/>
    <w:rsid w:val="00284F90"/>
    <w:rsid w:val="002859D4"/>
    <w:rsid w:val="00285A51"/>
    <w:rsid w:val="0028685A"/>
    <w:rsid w:val="00286CAE"/>
    <w:rsid w:val="0028725F"/>
    <w:rsid w:val="002920A4"/>
    <w:rsid w:val="002937B5"/>
    <w:rsid w:val="00293FE0"/>
    <w:rsid w:val="00294800"/>
    <w:rsid w:val="00294908"/>
    <w:rsid w:val="002957B2"/>
    <w:rsid w:val="00296D70"/>
    <w:rsid w:val="00297345"/>
    <w:rsid w:val="00297BB6"/>
    <w:rsid w:val="002A09BA"/>
    <w:rsid w:val="002A1082"/>
    <w:rsid w:val="002A12ED"/>
    <w:rsid w:val="002A207E"/>
    <w:rsid w:val="002A2FE8"/>
    <w:rsid w:val="002A322C"/>
    <w:rsid w:val="002A4822"/>
    <w:rsid w:val="002A486C"/>
    <w:rsid w:val="002A5DCE"/>
    <w:rsid w:val="002A6898"/>
    <w:rsid w:val="002B0148"/>
    <w:rsid w:val="002B0B22"/>
    <w:rsid w:val="002B0FCF"/>
    <w:rsid w:val="002B14E4"/>
    <w:rsid w:val="002B2379"/>
    <w:rsid w:val="002B2524"/>
    <w:rsid w:val="002B2D47"/>
    <w:rsid w:val="002B7DE4"/>
    <w:rsid w:val="002C219F"/>
    <w:rsid w:val="002C21F6"/>
    <w:rsid w:val="002C23E2"/>
    <w:rsid w:val="002C2DA4"/>
    <w:rsid w:val="002C3159"/>
    <w:rsid w:val="002C35C8"/>
    <w:rsid w:val="002C5422"/>
    <w:rsid w:val="002D086D"/>
    <w:rsid w:val="002D0C0B"/>
    <w:rsid w:val="002D21DE"/>
    <w:rsid w:val="002D3154"/>
    <w:rsid w:val="002D42D4"/>
    <w:rsid w:val="002D6DCB"/>
    <w:rsid w:val="002E042A"/>
    <w:rsid w:val="002E073D"/>
    <w:rsid w:val="002E07CF"/>
    <w:rsid w:val="002E0D75"/>
    <w:rsid w:val="002E17C0"/>
    <w:rsid w:val="002E409A"/>
    <w:rsid w:val="002E4456"/>
    <w:rsid w:val="002E7483"/>
    <w:rsid w:val="002E758F"/>
    <w:rsid w:val="002E7DF8"/>
    <w:rsid w:val="002F2EC8"/>
    <w:rsid w:val="002F4431"/>
    <w:rsid w:val="00300F73"/>
    <w:rsid w:val="00304165"/>
    <w:rsid w:val="00304FD3"/>
    <w:rsid w:val="003050DB"/>
    <w:rsid w:val="0030667B"/>
    <w:rsid w:val="0030690C"/>
    <w:rsid w:val="00307FD0"/>
    <w:rsid w:val="003129DD"/>
    <w:rsid w:val="00316B16"/>
    <w:rsid w:val="00323522"/>
    <w:rsid w:val="00325906"/>
    <w:rsid w:val="0032729B"/>
    <w:rsid w:val="0033037F"/>
    <w:rsid w:val="003311A1"/>
    <w:rsid w:val="0033374B"/>
    <w:rsid w:val="00334396"/>
    <w:rsid w:val="0033613F"/>
    <w:rsid w:val="00336205"/>
    <w:rsid w:val="0033693A"/>
    <w:rsid w:val="003374A6"/>
    <w:rsid w:val="00340C90"/>
    <w:rsid w:val="00342024"/>
    <w:rsid w:val="00343B93"/>
    <w:rsid w:val="00347B19"/>
    <w:rsid w:val="00351901"/>
    <w:rsid w:val="00351F08"/>
    <w:rsid w:val="00352D2C"/>
    <w:rsid w:val="003555AF"/>
    <w:rsid w:val="00355691"/>
    <w:rsid w:val="0035721D"/>
    <w:rsid w:val="00361E88"/>
    <w:rsid w:val="003636FD"/>
    <w:rsid w:val="00363965"/>
    <w:rsid w:val="00363E60"/>
    <w:rsid w:val="00363F92"/>
    <w:rsid w:val="00364EE7"/>
    <w:rsid w:val="003672C6"/>
    <w:rsid w:val="003672E0"/>
    <w:rsid w:val="0037002F"/>
    <w:rsid w:val="0037030C"/>
    <w:rsid w:val="003707CD"/>
    <w:rsid w:val="003710E6"/>
    <w:rsid w:val="0037439A"/>
    <w:rsid w:val="00376338"/>
    <w:rsid w:val="003765E4"/>
    <w:rsid w:val="00377552"/>
    <w:rsid w:val="003777E1"/>
    <w:rsid w:val="003806EB"/>
    <w:rsid w:val="00382981"/>
    <w:rsid w:val="0038310B"/>
    <w:rsid w:val="00383E09"/>
    <w:rsid w:val="00385549"/>
    <w:rsid w:val="00390055"/>
    <w:rsid w:val="00390150"/>
    <w:rsid w:val="00391358"/>
    <w:rsid w:val="00391A38"/>
    <w:rsid w:val="00392E2D"/>
    <w:rsid w:val="00392ED2"/>
    <w:rsid w:val="003934D6"/>
    <w:rsid w:val="0039503B"/>
    <w:rsid w:val="0039517A"/>
    <w:rsid w:val="003979F8"/>
    <w:rsid w:val="003A0ADD"/>
    <w:rsid w:val="003A1818"/>
    <w:rsid w:val="003A5C91"/>
    <w:rsid w:val="003A7012"/>
    <w:rsid w:val="003A74B0"/>
    <w:rsid w:val="003B11F4"/>
    <w:rsid w:val="003B1BFD"/>
    <w:rsid w:val="003B477C"/>
    <w:rsid w:val="003B5744"/>
    <w:rsid w:val="003B622D"/>
    <w:rsid w:val="003B7F7A"/>
    <w:rsid w:val="003C06F8"/>
    <w:rsid w:val="003C18A3"/>
    <w:rsid w:val="003C26DE"/>
    <w:rsid w:val="003C407A"/>
    <w:rsid w:val="003C41AA"/>
    <w:rsid w:val="003C6CEA"/>
    <w:rsid w:val="003D201E"/>
    <w:rsid w:val="003D2365"/>
    <w:rsid w:val="003D2CB6"/>
    <w:rsid w:val="003D40DF"/>
    <w:rsid w:val="003D4B5D"/>
    <w:rsid w:val="003D4DFC"/>
    <w:rsid w:val="003D5F8F"/>
    <w:rsid w:val="003E07F0"/>
    <w:rsid w:val="003E0897"/>
    <w:rsid w:val="003E429D"/>
    <w:rsid w:val="003E43DA"/>
    <w:rsid w:val="003E49D7"/>
    <w:rsid w:val="003E4E4D"/>
    <w:rsid w:val="003E5160"/>
    <w:rsid w:val="003E6F60"/>
    <w:rsid w:val="003E7606"/>
    <w:rsid w:val="003E7C69"/>
    <w:rsid w:val="003F21B6"/>
    <w:rsid w:val="003F41BA"/>
    <w:rsid w:val="003F48B8"/>
    <w:rsid w:val="003F4C69"/>
    <w:rsid w:val="003F5BB6"/>
    <w:rsid w:val="003F616F"/>
    <w:rsid w:val="003F673F"/>
    <w:rsid w:val="003F6E68"/>
    <w:rsid w:val="00401E18"/>
    <w:rsid w:val="00402310"/>
    <w:rsid w:val="00402E64"/>
    <w:rsid w:val="004032B5"/>
    <w:rsid w:val="00407DDD"/>
    <w:rsid w:val="00410ADE"/>
    <w:rsid w:val="004122D9"/>
    <w:rsid w:val="0041294F"/>
    <w:rsid w:val="004132D1"/>
    <w:rsid w:val="00416511"/>
    <w:rsid w:val="00422185"/>
    <w:rsid w:val="00423C32"/>
    <w:rsid w:val="004256B4"/>
    <w:rsid w:val="0042601D"/>
    <w:rsid w:val="004273E2"/>
    <w:rsid w:val="004274CA"/>
    <w:rsid w:val="00427834"/>
    <w:rsid w:val="004318F2"/>
    <w:rsid w:val="00431D6C"/>
    <w:rsid w:val="00433807"/>
    <w:rsid w:val="0043491A"/>
    <w:rsid w:val="004360E1"/>
    <w:rsid w:val="0044007B"/>
    <w:rsid w:val="004403CB"/>
    <w:rsid w:val="00445739"/>
    <w:rsid w:val="00445C1F"/>
    <w:rsid w:val="0044649E"/>
    <w:rsid w:val="004464FD"/>
    <w:rsid w:val="00446DA0"/>
    <w:rsid w:val="00450832"/>
    <w:rsid w:val="004508AB"/>
    <w:rsid w:val="00450A23"/>
    <w:rsid w:val="004511BA"/>
    <w:rsid w:val="00452BF0"/>
    <w:rsid w:val="0045588F"/>
    <w:rsid w:val="0045755F"/>
    <w:rsid w:val="00457957"/>
    <w:rsid w:val="00461EF3"/>
    <w:rsid w:val="00462348"/>
    <w:rsid w:val="0046456A"/>
    <w:rsid w:val="004667D8"/>
    <w:rsid w:val="00473FF6"/>
    <w:rsid w:val="004743E4"/>
    <w:rsid w:val="004755DB"/>
    <w:rsid w:val="00476407"/>
    <w:rsid w:val="00476B52"/>
    <w:rsid w:val="0047783E"/>
    <w:rsid w:val="0048077F"/>
    <w:rsid w:val="0048158B"/>
    <w:rsid w:val="00481EDC"/>
    <w:rsid w:val="0048214A"/>
    <w:rsid w:val="004825A2"/>
    <w:rsid w:val="00482701"/>
    <w:rsid w:val="00482A29"/>
    <w:rsid w:val="0048397C"/>
    <w:rsid w:val="00483B01"/>
    <w:rsid w:val="00484252"/>
    <w:rsid w:val="00486497"/>
    <w:rsid w:val="0048668E"/>
    <w:rsid w:val="00487D9D"/>
    <w:rsid w:val="00487FBA"/>
    <w:rsid w:val="004907D2"/>
    <w:rsid w:val="00490952"/>
    <w:rsid w:val="004930A4"/>
    <w:rsid w:val="00494236"/>
    <w:rsid w:val="00494457"/>
    <w:rsid w:val="00495CC4"/>
    <w:rsid w:val="00496A30"/>
    <w:rsid w:val="00497579"/>
    <w:rsid w:val="004A0494"/>
    <w:rsid w:val="004A575B"/>
    <w:rsid w:val="004A5891"/>
    <w:rsid w:val="004A5D8D"/>
    <w:rsid w:val="004A6FDD"/>
    <w:rsid w:val="004B0CD5"/>
    <w:rsid w:val="004B0FC1"/>
    <w:rsid w:val="004B12C4"/>
    <w:rsid w:val="004B4877"/>
    <w:rsid w:val="004B50DD"/>
    <w:rsid w:val="004B5B11"/>
    <w:rsid w:val="004B6287"/>
    <w:rsid w:val="004C05A5"/>
    <w:rsid w:val="004C304E"/>
    <w:rsid w:val="004C7CEB"/>
    <w:rsid w:val="004D27A0"/>
    <w:rsid w:val="004D28BD"/>
    <w:rsid w:val="004D2F86"/>
    <w:rsid w:val="004D3638"/>
    <w:rsid w:val="004D483C"/>
    <w:rsid w:val="004D5DC9"/>
    <w:rsid w:val="004D6C02"/>
    <w:rsid w:val="004D74E7"/>
    <w:rsid w:val="004E0B93"/>
    <w:rsid w:val="004E0D6E"/>
    <w:rsid w:val="004E158E"/>
    <w:rsid w:val="004E2214"/>
    <w:rsid w:val="004E292C"/>
    <w:rsid w:val="004E3FA2"/>
    <w:rsid w:val="004E4FA4"/>
    <w:rsid w:val="004E5797"/>
    <w:rsid w:val="004E58D1"/>
    <w:rsid w:val="004E5B24"/>
    <w:rsid w:val="004E5FD7"/>
    <w:rsid w:val="004E6CFC"/>
    <w:rsid w:val="004E7019"/>
    <w:rsid w:val="004E7836"/>
    <w:rsid w:val="004F0877"/>
    <w:rsid w:val="004F28B6"/>
    <w:rsid w:val="004F2CFD"/>
    <w:rsid w:val="004F3A7C"/>
    <w:rsid w:val="004F47C6"/>
    <w:rsid w:val="004F6205"/>
    <w:rsid w:val="004F72C0"/>
    <w:rsid w:val="004F7BD0"/>
    <w:rsid w:val="004F7E9E"/>
    <w:rsid w:val="005023A9"/>
    <w:rsid w:val="00503B99"/>
    <w:rsid w:val="00504254"/>
    <w:rsid w:val="005051F6"/>
    <w:rsid w:val="00505942"/>
    <w:rsid w:val="00505985"/>
    <w:rsid w:val="00506922"/>
    <w:rsid w:val="00510DDA"/>
    <w:rsid w:val="00510F08"/>
    <w:rsid w:val="00511601"/>
    <w:rsid w:val="005121C4"/>
    <w:rsid w:val="00512903"/>
    <w:rsid w:val="00512BFA"/>
    <w:rsid w:val="005143EB"/>
    <w:rsid w:val="005150EE"/>
    <w:rsid w:val="0051512B"/>
    <w:rsid w:val="00517C9B"/>
    <w:rsid w:val="005202AF"/>
    <w:rsid w:val="00520EE6"/>
    <w:rsid w:val="00523A4E"/>
    <w:rsid w:val="005256AF"/>
    <w:rsid w:val="005256F0"/>
    <w:rsid w:val="00526F54"/>
    <w:rsid w:val="005317CD"/>
    <w:rsid w:val="00533A94"/>
    <w:rsid w:val="00534716"/>
    <w:rsid w:val="00534AF3"/>
    <w:rsid w:val="00540489"/>
    <w:rsid w:val="00544E7A"/>
    <w:rsid w:val="00551178"/>
    <w:rsid w:val="005512A5"/>
    <w:rsid w:val="00551993"/>
    <w:rsid w:val="00552BDC"/>
    <w:rsid w:val="00552F37"/>
    <w:rsid w:val="00552FD7"/>
    <w:rsid w:val="00552FDF"/>
    <w:rsid w:val="005537E3"/>
    <w:rsid w:val="0055384D"/>
    <w:rsid w:val="00553B27"/>
    <w:rsid w:val="00553DF1"/>
    <w:rsid w:val="00554B28"/>
    <w:rsid w:val="00554CAA"/>
    <w:rsid w:val="00555EFE"/>
    <w:rsid w:val="00556098"/>
    <w:rsid w:val="00556E1F"/>
    <w:rsid w:val="00557926"/>
    <w:rsid w:val="00557EBB"/>
    <w:rsid w:val="0056038B"/>
    <w:rsid w:val="00560667"/>
    <w:rsid w:val="00560B3B"/>
    <w:rsid w:val="00563CDF"/>
    <w:rsid w:val="00564981"/>
    <w:rsid w:val="005652CD"/>
    <w:rsid w:val="00566B43"/>
    <w:rsid w:val="005673FA"/>
    <w:rsid w:val="005679A8"/>
    <w:rsid w:val="00567F76"/>
    <w:rsid w:val="00570056"/>
    <w:rsid w:val="00570CFA"/>
    <w:rsid w:val="00574A98"/>
    <w:rsid w:val="00575D7E"/>
    <w:rsid w:val="005761C2"/>
    <w:rsid w:val="005761F8"/>
    <w:rsid w:val="005777CA"/>
    <w:rsid w:val="00577F4F"/>
    <w:rsid w:val="00580DBD"/>
    <w:rsid w:val="00581F00"/>
    <w:rsid w:val="0058216C"/>
    <w:rsid w:val="005834F1"/>
    <w:rsid w:val="00583A8A"/>
    <w:rsid w:val="0058450A"/>
    <w:rsid w:val="00587404"/>
    <w:rsid w:val="00591F56"/>
    <w:rsid w:val="00592A30"/>
    <w:rsid w:val="005950C4"/>
    <w:rsid w:val="00596120"/>
    <w:rsid w:val="00597114"/>
    <w:rsid w:val="005972B1"/>
    <w:rsid w:val="005A055E"/>
    <w:rsid w:val="005A141D"/>
    <w:rsid w:val="005A2F4B"/>
    <w:rsid w:val="005A339F"/>
    <w:rsid w:val="005A5837"/>
    <w:rsid w:val="005B022E"/>
    <w:rsid w:val="005B2042"/>
    <w:rsid w:val="005B3B17"/>
    <w:rsid w:val="005B3E75"/>
    <w:rsid w:val="005B7DB1"/>
    <w:rsid w:val="005C04C1"/>
    <w:rsid w:val="005C246B"/>
    <w:rsid w:val="005C32A3"/>
    <w:rsid w:val="005C35A2"/>
    <w:rsid w:val="005C38F1"/>
    <w:rsid w:val="005C47D7"/>
    <w:rsid w:val="005C7532"/>
    <w:rsid w:val="005D09F1"/>
    <w:rsid w:val="005D24F5"/>
    <w:rsid w:val="005D2938"/>
    <w:rsid w:val="005D3696"/>
    <w:rsid w:val="005D450B"/>
    <w:rsid w:val="005D4B74"/>
    <w:rsid w:val="005D614E"/>
    <w:rsid w:val="005D633A"/>
    <w:rsid w:val="005D7880"/>
    <w:rsid w:val="005E1C53"/>
    <w:rsid w:val="005E272E"/>
    <w:rsid w:val="005E3BD8"/>
    <w:rsid w:val="005E5383"/>
    <w:rsid w:val="005E6FF7"/>
    <w:rsid w:val="005E72A0"/>
    <w:rsid w:val="005F023D"/>
    <w:rsid w:val="005F23E4"/>
    <w:rsid w:val="005F2ED6"/>
    <w:rsid w:val="005F5321"/>
    <w:rsid w:val="005F62C4"/>
    <w:rsid w:val="00602578"/>
    <w:rsid w:val="0060440E"/>
    <w:rsid w:val="00605040"/>
    <w:rsid w:val="006058CB"/>
    <w:rsid w:val="00605967"/>
    <w:rsid w:val="00605A6D"/>
    <w:rsid w:val="00605ED3"/>
    <w:rsid w:val="00607B91"/>
    <w:rsid w:val="00607F5A"/>
    <w:rsid w:val="006111DB"/>
    <w:rsid w:val="0061199D"/>
    <w:rsid w:val="00611EC4"/>
    <w:rsid w:val="006126CF"/>
    <w:rsid w:val="0061313F"/>
    <w:rsid w:val="006135A1"/>
    <w:rsid w:val="00614AA8"/>
    <w:rsid w:val="00614B83"/>
    <w:rsid w:val="006158C7"/>
    <w:rsid w:val="0061722D"/>
    <w:rsid w:val="00622FE3"/>
    <w:rsid w:val="006232CB"/>
    <w:rsid w:val="006238AD"/>
    <w:rsid w:val="0062451C"/>
    <w:rsid w:val="00624BDD"/>
    <w:rsid w:val="00624FAD"/>
    <w:rsid w:val="0062647A"/>
    <w:rsid w:val="00627111"/>
    <w:rsid w:val="00631F37"/>
    <w:rsid w:val="006332CD"/>
    <w:rsid w:val="00633D7E"/>
    <w:rsid w:val="0063447F"/>
    <w:rsid w:val="006367B6"/>
    <w:rsid w:val="006415B7"/>
    <w:rsid w:val="006418E0"/>
    <w:rsid w:val="006422D0"/>
    <w:rsid w:val="0064285B"/>
    <w:rsid w:val="0064287F"/>
    <w:rsid w:val="00642C76"/>
    <w:rsid w:val="00642C90"/>
    <w:rsid w:val="00642EC6"/>
    <w:rsid w:val="00643799"/>
    <w:rsid w:val="00644B48"/>
    <w:rsid w:val="00644E7C"/>
    <w:rsid w:val="0064539E"/>
    <w:rsid w:val="00645697"/>
    <w:rsid w:val="0064771D"/>
    <w:rsid w:val="00650051"/>
    <w:rsid w:val="006541F0"/>
    <w:rsid w:val="00654DA0"/>
    <w:rsid w:val="006552E6"/>
    <w:rsid w:val="0065609A"/>
    <w:rsid w:val="006616CC"/>
    <w:rsid w:val="00661962"/>
    <w:rsid w:val="00661974"/>
    <w:rsid w:val="0066264C"/>
    <w:rsid w:val="00662964"/>
    <w:rsid w:val="00662C26"/>
    <w:rsid w:val="00662E80"/>
    <w:rsid w:val="00662EA3"/>
    <w:rsid w:val="00662ED9"/>
    <w:rsid w:val="0066533F"/>
    <w:rsid w:val="006653A6"/>
    <w:rsid w:val="006656D5"/>
    <w:rsid w:val="006661C6"/>
    <w:rsid w:val="00667232"/>
    <w:rsid w:val="00667CEB"/>
    <w:rsid w:val="0067057F"/>
    <w:rsid w:val="00672805"/>
    <w:rsid w:val="006731FB"/>
    <w:rsid w:val="00673DAE"/>
    <w:rsid w:val="00675F9C"/>
    <w:rsid w:val="00677834"/>
    <w:rsid w:val="00677D89"/>
    <w:rsid w:val="00680A37"/>
    <w:rsid w:val="00681492"/>
    <w:rsid w:val="00687A45"/>
    <w:rsid w:val="00690ABA"/>
    <w:rsid w:val="00691389"/>
    <w:rsid w:val="00691ADB"/>
    <w:rsid w:val="00691BBE"/>
    <w:rsid w:val="0069215A"/>
    <w:rsid w:val="006921EB"/>
    <w:rsid w:val="00693480"/>
    <w:rsid w:val="00693E94"/>
    <w:rsid w:val="0069774F"/>
    <w:rsid w:val="006977AB"/>
    <w:rsid w:val="006A238F"/>
    <w:rsid w:val="006A461C"/>
    <w:rsid w:val="006A5245"/>
    <w:rsid w:val="006A5F16"/>
    <w:rsid w:val="006A703A"/>
    <w:rsid w:val="006A7482"/>
    <w:rsid w:val="006A771E"/>
    <w:rsid w:val="006B12F7"/>
    <w:rsid w:val="006B15A0"/>
    <w:rsid w:val="006B1E15"/>
    <w:rsid w:val="006B22BE"/>
    <w:rsid w:val="006B31BC"/>
    <w:rsid w:val="006B3208"/>
    <w:rsid w:val="006B41CE"/>
    <w:rsid w:val="006B4345"/>
    <w:rsid w:val="006B4DAE"/>
    <w:rsid w:val="006B4E74"/>
    <w:rsid w:val="006B5C82"/>
    <w:rsid w:val="006C1856"/>
    <w:rsid w:val="006C2218"/>
    <w:rsid w:val="006C2F2F"/>
    <w:rsid w:val="006C3787"/>
    <w:rsid w:val="006C639E"/>
    <w:rsid w:val="006D0837"/>
    <w:rsid w:val="006D1811"/>
    <w:rsid w:val="006D48F5"/>
    <w:rsid w:val="006E0C41"/>
    <w:rsid w:val="006E1901"/>
    <w:rsid w:val="006E2B7A"/>
    <w:rsid w:val="006E2F03"/>
    <w:rsid w:val="006E44B0"/>
    <w:rsid w:val="006E5696"/>
    <w:rsid w:val="006E69D0"/>
    <w:rsid w:val="006F2E6E"/>
    <w:rsid w:val="006F2FAC"/>
    <w:rsid w:val="006F3A4B"/>
    <w:rsid w:val="006F3DED"/>
    <w:rsid w:val="006F3FCA"/>
    <w:rsid w:val="006F4A85"/>
    <w:rsid w:val="006F6817"/>
    <w:rsid w:val="00700F75"/>
    <w:rsid w:val="007028EA"/>
    <w:rsid w:val="0070544F"/>
    <w:rsid w:val="00705E61"/>
    <w:rsid w:val="0070711B"/>
    <w:rsid w:val="0071231C"/>
    <w:rsid w:val="007128A9"/>
    <w:rsid w:val="007139E0"/>
    <w:rsid w:val="0071514B"/>
    <w:rsid w:val="007156BA"/>
    <w:rsid w:val="00717564"/>
    <w:rsid w:val="007202AE"/>
    <w:rsid w:val="00720B6A"/>
    <w:rsid w:val="007212A6"/>
    <w:rsid w:val="00721B2E"/>
    <w:rsid w:val="00722354"/>
    <w:rsid w:val="00722489"/>
    <w:rsid w:val="0072338F"/>
    <w:rsid w:val="007251E1"/>
    <w:rsid w:val="007271FF"/>
    <w:rsid w:val="007311EA"/>
    <w:rsid w:val="00731EFD"/>
    <w:rsid w:val="0073353C"/>
    <w:rsid w:val="00733BC5"/>
    <w:rsid w:val="007340CB"/>
    <w:rsid w:val="00735AFA"/>
    <w:rsid w:val="0073620D"/>
    <w:rsid w:val="00736CDD"/>
    <w:rsid w:val="0073749D"/>
    <w:rsid w:val="0074070F"/>
    <w:rsid w:val="0074088F"/>
    <w:rsid w:val="00742A2C"/>
    <w:rsid w:val="00743C67"/>
    <w:rsid w:val="00744814"/>
    <w:rsid w:val="00744CEE"/>
    <w:rsid w:val="00744DE3"/>
    <w:rsid w:val="00745086"/>
    <w:rsid w:val="007462BA"/>
    <w:rsid w:val="00746778"/>
    <w:rsid w:val="007469AE"/>
    <w:rsid w:val="00746A51"/>
    <w:rsid w:val="00747E71"/>
    <w:rsid w:val="00750498"/>
    <w:rsid w:val="007510EE"/>
    <w:rsid w:val="0075128C"/>
    <w:rsid w:val="00752B00"/>
    <w:rsid w:val="007537F3"/>
    <w:rsid w:val="00753E98"/>
    <w:rsid w:val="007560C6"/>
    <w:rsid w:val="0075690A"/>
    <w:rsid w:val="0075710A"/>
    <w:rsid w:val="007576FC"/>
    <w:rsid w:val="00757746"/>
    <w:rsid w:val="0076413C"/>
    <w:rsid w:val="00764C10"/>
    <w:rsid w:val="00764D70"/>
    <w:rsid w:val="00765FE6"/>
    <w:rsid w:val="00766188"/>
    <w:rsid w:val="00766662"/>
    <w:rsid w:val="007669B8"/>
    <w:rsid w:val="007672B8"/>
    <w:rsid w:val="00770D64"/>
    <w:rsid w:val="007712C0"/>
    <w:rsid w:val="00771C16"/>
    <w:rsid w:val="00771D56"/>
    <w:rsid w:val="0077208B"/>
    <w:rsid w:val="00772356"/>
    <w:rsid w:val="00772752"/>
    <w:rsid w:val="00772FD8"/>
    <w:rsid w:val="00773260"/>
    <w:rsid w:val="00773869"/>
    <w:rsid w:val="0077459D"/>
    <w:rsid w:val="007745BA"/>
    <w:rsid w:val="00775BFF"/>
    <w:rsid w:val="00776276"/>
    <w:rsid w:val="007773D0"/>
    <w:rsid w:val="00780A01"/>
    <w:rsid w:val="00780EEF"/>
    <w:rsid w:val="00781A58"/>
    <w:rsid w:val="007831DD"/>
    <w:rsid w:val="00784CE1"/>
    <w:rsid w:val="0078567D"/>
    <w:rsid w:val="00785B41"/>
    <w:rsid w:val="00786824"/>
    <w:rsid w:val="00787963"/>
    <w:rsid w:val="00791491"/>
    <w:rsid w:val="00791631"/>
    <w:rsid w:val="007940F9"/>
    <w:rsid w:val="0079496A"/>
    <w:rsid w:val="00797542"/>
    <w:rsid w:val="007A065E"/>
    <w:rsid w:val="007A1333"/>
    <w:rsid w:val="007A3F26"/>
    <w:rsid w:val="007A4434"/>
    <w:rsid w:val="007A48EC"/>
    <w:rsid w:val="007A50DB"/>
    <w:rsid w:val="007A545C"/>
    <w:rsid w:val="007A5AC4"/>
    <w:rsid w:val="007A5C5F"/>
    <w:rsid w:val="007A6636"/>
    <w:rsid w:val="007A6D43"/>
    <w:rsid w:val="007A763B"/>
    <w:rsid w:val="007B056C"/>
    <w:rsid w:val="007B075A"/>
    <w:rsid w:val="007B14B4"/>
    <w:rsid w:val="007B1AB5"/>
    <w:rsid w:val="007B2231"/>
    <w:rsid w:val="007B2D6C"/>
    <w:rsid w:val="007B4BB0"/>
    <w:rsid w:val="007B5B72"/>
    <w:rsid w:val="007B6499"/>
    <w:rsid w:val="007B6C9E"/>
    <w:rsid w:val="007B6FFB"/>
    <w:rsid w:val="007B719A"/>
    <w:rsid w:val="007C0538"/>
    <w:rsid w:val="007C14E3"/>
    <w:rsid w:val="007C2312"/>
    <w:rsid w:val="007C27C8"/>
    <w:rsid w:val="007C421A"/>
    <w:rsid w:val="007C4DB2"/>
    <w:rsid w:val="007C54F1"/>
    <w:rsid w:val="007C63E4"/>
    <w:rsid w:val="007C737D"/>
    <w:rsid w:val="007D0E5F"/>
    <w:rsid w:val="007D1175"/>
    <w:rsid w:val="007D2290"/>
    <w:rsid w:val="007D2F3D"/>
    <w:rsid w:val="007D3A38"/>
    <w:rsid w:val="007D3FEF"/>
    <w:rsid w:val="007D41CC"/>
    <w:rsid w:val="007D728D"/>
    <w:rsid w:val="007E0027"/>
    <w:rsid w:val="007E10E6"/>
    <w:rsid w:val="007E3606"/>
    <w:rsid w:val="007E78AE"/>
    <w:rsid w:val="007F1785"/>
    <w:rsid w:val="007F1EB8"/>
    <w:rsid w:val="007F260A"/>
    <w:rsid w:val="007F28CE"/>
    <w:rsid w:val="007F2FAE"/>
    <w:rsid w:val="007F3107"/>
    <w:rsid w:val="007F3825"/>
    <w:rsid w:val="007F4809"/>
    <w:rsid w:val="007F6524"/>
    <w:rsid w:val="007F666C"/>
    <w:rsid w:val="00800B18"/>
    <w:rsid w:val="00801E5F"/>
    <w:rsid w:val="00802FDF"/>
    <w:rsid w:val="00804E14"/>
    <w:rsid w:val="008068C5"/>
    <w:rsid w:val="00806F98"/>
    <w:rsid w:val="0081208F"/>
    <w:rsid w:val="00812E29"/>
    <w:rsid w:val="00812E96"/>
    <w:rsid w:val="00814E76"/>
    <w:rsid w:val="00816ABA"/>
    <w:rsid w:val="00816D88"/>
    <w:rsid w:val="00817756"/>
    <w:rsid w:val="00820015"/>
    <w:rsid w:val="00820AE7"/>
    <w:rsid w:val="0082286E"/>
    <w:rsid w:val="00822D46"/>
    <w:rsid w:val="00823CB9"/>
    <w:rsid w:val="008245AE"/>
    <w:rsid w:val="00827233"/>
    <w:rsid w:val="00827799"/>
    <w:rsid w:val="008306A8"/>
    <w:rsid w:val="0083303F"/>
    <w:rsid w:val="008331BA"/>
    <w:rsid w:val="008351D4"/>
    <w:rsid w:val="008378A5"/>
    <w:rsid w:val="00837B14"/>
    <w:rsid w:val="00841B8B"/>
    <w:rsid w:val="00842197"/>
    <w:rsid w:val="00844FBD"/>
    <w:rsid w:val="00851B20"/>
    <w:rsid w:val="00853071"/>
    <w:rsid w:val="008532D1"/>
    <w:rsid w:val="00854060"/>
    <w:rsid w:val="00854442"/>
    <w:rsid w:val="00854C49"/>
    <w:rsid w:val="00855C1B"/>
    <w:rsid w:val="00857164"/>
    <w:rsid w:val="008607F9"/>
    <w:rsid w:val="00861074"/>
    <w:rsid w:val="0086131E"/>
    <w:rsid w:val="008623BE"/>
    <w:rsid w:val="0086295D"/>
    <w:rsid w:val="00862EDE"/>
    <w:rsid w:val="0086407A"/>
    <w:rsid w:val="00864092"/>
    <w:rsid w:val="008654EC"/>
    <w:rsid w:val="00865F9E"/>
    <w:rsid w:val="00866686"/>
    <w:rsid w:val="00867832"/>
    <w:rsid w:val="0087022B"/>
    <w:rsid w:val="008709E8"/>
    <w:rsid w:val="00873041"/>
    <w:rsid w:val="00874140"/>
    <w:rsid w:val="00874E32"/>
    <w:rsid w:val="0087614A"/>
    <w:rsid w:val="0087660B"/>
    <w:rsid w:val="00877449"/>
    <w:rsid w:val="00880075"/>
    <w:rsid w:val="00880328"/>
    <w:rsid w:val="00883702"/>
    <w:rsid w:val="00883DED"/>
    <w:rsid w:val="0088441B"/>
    <w:rsid w:val="00884476"/>
    <w:rsid w:val="00884909"/>
    <w:rsid w:val="008850FD"/>
    <w:rsid w:val="0088610F"/>
    <w:rsid w:val="008866FF"/>
    <w:rsid w:val="00887A3D"/>
    <w:rsid w:val="008901D5"/>
    <w:rsid w:val="008909B8"/>
    <w:rsid w:val="008A163F"/>
    <w:rsid w:val="008A173F"/>
    <w:rsid w:val="008A18BB"/>
    <w:rsid w:val="008A2160"/>
    <w:rsid w:val="008A3CBC"/>
    <w:rsid w:val="008A4507"/>
    <w:rsid w:val="008A508C"/>
    <w:rsid w:val="008A5B0D"/>
    <w:rsid w:val="008A6DA0"/>
    <w:rsid w:val="008B0A2D"/>
    <w:rsid w:val="008B285B"/>
    <w:rsid w:val="008B4192"/>
    <w:rsid w:val="008B5CC0"/>
    <w:rsid w:val="008B61DA"/>
    <w:rsid w:val="008B75F8"/>
    <w:rsid w:val="008C0618"/>
    <w:rsid w:val="008C0CFB"/>
    <w:rsid w:val="008C285F"/>
    <w:rsid w:val="008C3D92"/>
    <w:rsid w:val="008C51A0"/>
    <w:rsid w:val="008C60A8"/>
    <w:rsid w:val="008C6BC7"/>
    <w:rsid w:val="008D2391"/>
    <w:rsid w:val="008D3DB9"/>
    <w:rsid w:val="008D4CA3"/>
    <w:rsid w:val="008D55D9"/>
    <w:rsid w:val="008D63C4"/>
    <w:rsid w:val="008D6431"/>
    <w:rsid w:val="008D76E4"/>
    <w:rsid w:val="008D77F4"/>
    <w:rsid w:val="008E0448"/>
    <w:rsid w:val="008E04FF"/>
    <w:rsid w:val="008E056A"/>
    <w:rsid w:val="008E4073"/>
    <w:rsid w:val="008E5A45"/>
    <w:rsid w:val="008E6C4A"/>
    <w:rsid w:val="008E6C70"/>
    <w:rsid w:val="008E72DB"/>
    <w:rsid w:val="008E770D"/>
    <w:rsid w:val="008E7C65"/>
    <w:rsid w:val="008F0296"/>
    <w:rsid w:val="008F0D87"/>
    <w:rsid w:val="008F3EB6"/>
    <w:rsid w:val="008F47E8"/>
    <w:rsid w:val="008F4B32"/>
    <w:rsid w:val="008F6D05"/>
    <w:rsid w:val="008F715D"/>
    <w:rsid w:val="00900510"/>
    <w:rsid w:val="009027E6"/>
    <w:rsid w:val="00905307"/>
    <w:rsid w:val="0090604B"/>
    <w:rsid w:val="0091349B"/>
    <w:rsid w:val="00914748"/>
    <w:rsid w:val="00920A20"/>
    <w:rsid w:val="009244BA"/>
    <w:rsid w:val="00924ED0"/>
    <w:rsid w:val="0092593B"/>
    <w:rsid w:val="00926BE7"/>
    <w:rsid w:val="00930684"/>
    <w:rsid w:val="00930DE2"/>
    <w:rsid w:val="00932E4A"/>
    <w:rsid w:val="009350C2"/>
    <w:rsid w:val="009361A5"/>
    <w:rsid w:val="009364B8"/>
    <w:rsid w:val="00937A5C"/>
    <w:rsid w:val="00940DE9"/>
    <w:rsid w:val="00941A67"/>
    <w:rsid w:val="00942ACD"/>
    <w:rsid w:val="00946277"/>
    <w:rsid w:val="00946614"/>
    <w:rsid w:val="00947953"/>
    <w:rsid w:val="009519A6"/>
    <w:rsid w:val="00951A20"/>
    <w:rsid w:val="0095218C"/>
    <w:rsid w:val="0095387C"/>
    <w:rsid w:val="009553C8"/>
    <w:rsid w:val="009559B3"/>
    <w:rsid w:val="00955BD4"/>
    <w:rsid w:val="00956E08"/>
    <w:rsid w:val="00960394"/>
    <w:rsid w:val="00962A0B"/>
    <w:rsid w:val="00963968"/>
    <w:rsid w:val="00965427"/>
    <w:rsid w:val="00965911"/>
    <w:rsid w:val="00966321"/>
    <w:rsid w:val="00966929"/>
    <w:rsid w:val="00966D87"/>
    <w:rsid w:val="00967320"/>
    <w:rsid w:val="00967467"/>
    <w:rsid w:val="009707EC"/>
    <w:rsid w:val="00971DD8"/>
    <w:rsid w:val="0097232E"/>
    <w:rsid w:val="00972D8A"/>
    <w:rsid w:val="00972F9E"/>
    <w:rsid w:val="00973E1B"/>
    <w:rsid w:val="00973E89"/>
    <w:rsid w:val="00974B7C"/>
    <w:rsid w:val="0097539D"/>
    <w:rsid w:val="0097729D"/>
    <w:rsid w:val="00977462"/>
    <w:rsid w:val="0097759A"/>
    <w:rsid w:val="00980B09"/>
    <w:rsid w:val="00980F4E"/>
    <w:rsid w:val="00983FAB"/>
    <w:rsid w:val="00984B3E"/>
    <w:rsid w:val="00985817"/>
    <w:rsid w:val="00985E5B"/>
    <w:rsid w:val="00986C66"/>
    <w:rsid w:val="00987639"/>
    <w:rsid w:val="009877D7"/>
    <w:rsid w:val="0099102A"/>
    <w:rsid w:val="0099201C"/>
    <w:rsid w:val="00992039"/>
    <w:rsid w:val="00992B99"/>
    <w:rsid w:val="009935BC"/>
    <w:rsid w:val="009952CC"/>
    <w:rsid w:val="009A0AB8"/>
    <w:rsid w:val="009A156B"/>
    <w:rsid w:val="009A3628"/>
    <w:rsid w:val="009A3FC9"/>
    <w:rsid w:val="009A692B"/>
    <w:rsid w:val="009A6A76"/>
    <w:rsid w:val="009A7850"/>
    <w:rsid w:val="009B0603"/>
    <w:rsid w:val="009B0A42"/>
    <w:rsid w:val="009B0B2C"/>
    <w:rsid w:val="009B386E"/>
    <w:rsid w:val="009B6874"/>
    <w:rsid w:val="009B7649"/>
    <w:rsid w:val="009C06E7"/>
    <w:rsid w:val="009C1863"/>
    <w:rsid w:val="009C226C"/>
    <w:rsid w:val="009C24E6"/>
    <w:rsid w:val="009C2ABE"/>
    <w:rsid w:val="009C760A"/>
    <w:rsid w:val="009D0A17"/>
    <w:rsid w:val="009D13E4"/>
    <w:rsid w:val="009D2366"/>
    <w:rsid w:val="009D237E"/>
    <w:rsid w:val="009D2759"/>
    <w:rsid w:val="009D2D84"/>
    <w:rsid w:val="009D2FFC"/>
    <w:rsid w:val="009D4759"/>
    <w:rsid w:val="009D4B8E"/>
    <w:rsid w:val="009D60CB"/>
    <w:rsid w:val="009E00D2"/>
    <w:rsid w:val="009E2544"/>
    <w:rsid w:val="009E30E0"/>
    <w:rsid w:val="009E32A1"/>
    <w:rsid w:val="009E4A6C"/>
    <w:rsid w:val="009E552D"/>
    <w:rsid w:val="009E5D62"/>
    <w:rsid w:val="009E62F4"/>
    <w:rsid w:val="009E7631"/>
    <w:rsid w:val="009F0C02"/>
    <w:rsid w:val="009F26CB"/>
    <w:rsid w:val="009F4671"/>
    <w:rsid w:val="00A003AA"/>
    <w:rsid w:val="00A01E59"/>
    <w:rsid w:val="00A01FB8"/>
    <w:rsid w:val="00A02D37"/>
    <w:rsid w:val="00A036DC"/>
    <w:rsid w:val="00A05AB1"/>
    <w:rsid w:val="00A067A1"/>
    <w:rsid w:val="00A0692B"/>
    <w:rsid w:val="00A10757"/>
    <w:rsid w:val="00A112C5"/>
    <w:rsid w:val="00A115AC"/>
    <w:rsid w:val="00A125C1"/>
    <w:rsid w:val="00A12CE1"/>
    <w:rsid w:val="00A131AB"/>
    <w:rsid w:val="00A14089"/>
    <w:rsid w:val="00A1408B"/>
    <w:rsid w:val="00A14556"/>
    <w:rsid w:val="00A14EFB"/>
    <w:rsid w:val="00A15B96"/>
    <w:rsid w:val="00A16383"/>
    <w:rsid w:val="00A17A3A"/>
    <w:rsid w:val="00A21424"/>
    <w:rsid w:val="00A22828"/>
    <w:rsid w:val="00A23EA7"/>
    <w:rsid w:val="00A24888"/>
    <w:rsid w:val="00A249D8"/>
    <w:rsid w:val="00A24BA0"/>
    <w:rsid w:val="00A24F6E"/>
    <w:rsid w:val="00A25732"/>
    <w:rsid w:val="00A2583B"/>
    <w:rsid w:val="00A26F37"/>
    <w:rsid w:val="00A31145"/>
    <w:rsid w:val="00A3131D"/>
    <w:rsid w:val="00A3375B"/>
    <w:rsid w:val="00A33BC9"/>
    <w:rsid w:val="00A3482E"/>
    <w:rsid w:val="00A34D34"/>
    <w:rsid w:val="00A350BC"/>
    <w:rsid w:val="00A36830"/>
    <w:rsid w:val="00A37106"/>
    <w:rsid w:val="00A37AC2"/>
    <w:rsid w:val="00A42B00"/>
    <w:rsid w:val="00A42C70"/>
    <w:rsid w:val="00A42F02"/>
    <w:rsid w:val="00A430C1"/>
    <w:rsid w:val="00A442C7"/>
    <w:rsid w:val="00A45211"/>
    <w:rsid w:val="00A476AC"/>
    <w:rsid w:val="00A5087D"/>
    <w:rsid w:val="00A56CD6"/>
    <w:rsid w:val="00A605A3"/>
    <w:rsid w:val="00A62B9B"/>
    <w:rsid w:val="00A62FA1"/>
    <w:rsid w:val="00A634F4"/>
    <w:rsid w:val="00A63897"/>
    <w:rsid w:val="00A64D2A"/>
    <w:rsid w:val="00A66048"/>
    <w:rsid w:val="00A669E8"/>
    <w:rsid w:val="00A66A07"/>
    <w:rsid w:val="00A66AB4"/>
    <w:rsid w:val="00A70CFE"/>
    <w:rsid w:val="00A71459"/>
    <w:rsid w:val="00A72AE9"/>
    <w:rsid w:val="00A72B29"/>
    <w:rsid w:val="00A72E30"/>
    <w:rsid w:val="00A738E0"/>
    <w:rsid w:val="00A745A6"/>
    <w:rsid w:val="00A74C09"/>
    <w:rsid w:val="00A7723F"/>
    <w:rsid w:val="00A77E13"/>
    <w:rsid w:val="00A77E39"/>
    <w:rsid w:val="00A80552"/>
    <w:rsid w:val="00A81318"/>
    <w:rsid w:val="00A828D0"/>
    <w:rsid w:val="00A84A43"/>
    <w:rsid w:val="00A87213"/>
    <w:rsid w:val="00A87337"/>
    <w:rsid w:val="00A93CD9"/>
    <w:rsid w:val="00A94C6E"/>
    <w:rsid w:val="00A94FAD"/>
    <w:rsid w:val="00A973D8"/>
    <w:rsid w:val="00AA3091"/>
    <w:rsid w:val="00AA3324"/>
    <w:rsid w:val="00AA64C4"/>
    <w:rsid w:val="00AA7249"/>
    <w:rsid w:val="00AA780C"/>
    <w:rsid w:val="00AA7845"/>
    <w:rsid w:val="00AA7F6E"/>
    <w:rsid w:val="00AB05EE"/>
    <w:rsid w:val="00AB07F6"/>
    <w:rsid w:val="00AB3846"/>
    <w:rsid w:val="00AB4B33"/>
    <w:rsid w:val="00AB510A"/>
    <w:rsid w:val="00AB5281"/>
    <w:rsid w:val="00AB6CAD"/>
    <w:rsid w:val="00AB75D4"/>
    <w:rsid w:val="00AC0157"/>
    <w:rsid w:val="00AC0239"/>
    <w:rsid w:val="00AC1FB4"/>
    <w:rsid w:val="00AC3346"/>
    <w:rsid w:val="00AC4844"/>
    <w:rsid w:val="00AC525D"/>
    <w:rsid w:val="00AD01CD"/>
    <w:rsid w:val="00AD03B9"/>
    <w:rsid w:val="00AD2DBD"/>
    <w:rsid w:val="00AD3697"/>
    <w:rsid w:val="00AD40AB"/>
    <w:rsid w:val="00AD5DC9"/>
    <w:rsid w:val="00AD78A6"/>
    <w:rsid w:val="00AD7904"/>
    <w:rsid w:val="00AE017C"/>
    <w:rsid w:val="00AE0FEA"/>
    <w:rsid w:val="00AE14CB"/>
    <w:rsid w:val="00AE1778"/>
    <w:rsid w:val="00AE35C2"/>
    <w:rsid w:val="00AE4389"/>
    <w:rsid w:val="00AE5596"/>
    <w:rsid w:val="00AE567C"/>
    <w:rsid w:val="00AE66A2"/>
    <w:rsid w:val="00AE789A"/>
    <w:rsid w:val="00AF0DDA"/>
    <w:rsid w:val="00AF1C5A"/>
    <w:rsid w:val="00AF216D"/>
    <w:rsid w:val="00AF27E0"/>
    <w:rsid w:val="00AF2D40"/>
    <w:rsid w:val="00AF2DD5"/>
    <w:rsid w:val="00AF2EA3"/>
    <w:rsid w:val="00AF3374"/>
    <w:rsid w:val="00AF51C9"/>
    <w:rsid w:val="00B00945"/>
    <w:rsid w:val="00B01744"/>
    <w:rsid w:val="00B01904"/>
    <w:rsid w:val="00B019D5"/>
    <w:rsid w:val="00B01EE0"/>
    <w:rsid w:val="00B03BDF"/>
    <w:rsid w:val="00B04425"/>
    <w:rsid w:val="00B04514"/>
    <w:rsid w:val="00B0574E"/>
    <w:rsid w:val="00B06BD7"/>
    <w:rsid w:val="00B074D1"/>
    <w:rsid w:val="00B11222"/>
    <w:rsid w:val="00B11373"/>
    <w:rsid w:val="00B12256"/>
    <w:rsid w:val="00B12B9A"/>
    <w:rsid w:val="00B139D4"/>
    <w:rsid w:val="00B1465C"/>
    <w:rsid w:val="00B15A69"/>
    <w:rsid w:val="00B15E7E"/>
    <w:rsid w:val="00B160FF"/>
    <w:rsid w:val="00B206BD"/>
    <w:rsid w:val="00B21211"/>
    <w:rsid w:val="00B252EF"/>
    <w:rsid w:val="00B25F28"/>
    <w:rsid w:val="00B26781"/>
    <w:rsid w:val="00B27E01"/>
    <w:rsid w:val="00B30442"/>
    <w:rsid w:val="00B30926"/>
    <w:rsid w:val="00B30CD6"/>
    <w:rsid w:val="00B30CDD"/>
    <w:rsid w:val="00B318F5"/>
    <w:rsid w:val="00B33717"/>
    <w:rsid w:val="00B34E58"/>
    <w:rsid w:val="00B357BC"/>
    <w:rsid w:val="00B36D78"/>
    <w:rsid w:val="00B3750C"/>
    <w:rsid w:val="00B43091"/>
    <w:rsid w:val="00B43648"/>
    <w:rsid w:val="00B4379E"/>
    <w:rsid w:val="00B43F22"/>
    <w:rsid w:val="00B459F3"/>
    <w:rsid w:val="00B45BF2"/>
    <w:rsid w:val="00B46974"/>
    <w:rsid w:val="00B47C26"/>
    <w:rsid w:val="00B5267A"/>
    <w:rsid w:val="00B5352B"/>
    <w:rsid w:val="00B544CB"/>
    <w:rsid w:val="00B550EB"/>
    <w:rsid w:val="00B56C07"/>
    <w:rsid w:val="00B57A17"/>
    <w:rsid w:val="00B6065D"/>
    <w:rsid w:val="00B608B1"/>
    <w:rsid w:val="00B62434"/>
    <w:rsid w:val="00B6262B"/>
    <w:rsid w:val="00B62E2F"/>
    <w:rsid w:val="00B634DE"/>
    <w:rsid w:val="00B6539D"/>
    <w:rsid w:val="00B65A02"/>
    <w:rsid w:val="00B6631C"/>
    <w:rsid w:val="00B705DF"/>
    <w:rsid w:val="00B73393"/>
    <w:rsid w:val="00B74B45"/>
    <w:rsid w:val="00B81B88"/>
    <w:rsid w:val="00B82E14"/>
    <w:rsid w:val="00B83767"/>
    <w:rsid w:val="00B8456E"/>
    <w:rsid w:val="00B845A9"/>
    <w:rsid w:val="00B84867"/>
    <w:rsid w:val="00B84B89"/>
    <w:rsid w:val="00B84F12"/>
    <w:rsid w:val="00B85D1B"/>
    <w:rsid w:val="00B86288"/>
    <w:rsid w:val="00B864B3"/>
    <w:rsid w:val="00B86617"/>
    <w:rsid w:val="00B86F90"/>
    <w:rsid w:val="00B915D3"/>
    <w:rsid w:val="00B91615"/>
    <w:rsid w:val="00B92040"/>
    <w:rsid w:val="00B926E9"/>
    <w:rsid w:val="00B93535"/>
    <w:rsid w:val="00B9449A"/>
    <w:rsid w:val="00B95BF0"/>
    <w:rsid w:val="00B95DDC"/>
    <w:rsid w:val="00B96E20"/>
    <w:rsid w:val="00B97F59"/>
    <w:rsid w:val="00BA0F49"/>
    <w:rsid w:val="00BA1E9A"/>
    <w:rsid w:val="00BA3686"/>
    <w:rsid w:val="00BA4203"/>
    <w:rsid w:val="00BA4630"/>
    <w:rsid w:val="00BA491C"/>
    <w:rsid w:val="00BA65D0"/>
    <w:rsid w:val="00BA792B"/>
    <w:rsid w:val="00BA7A93"/>
    <w:rsid w:val="00BB0DB0"/>
    <w:rsid w:val="00BB130E"/>
    <w:rsid w:val="00BB33C1"/>
    <w:rsid w:val="00BB56DE"/>
    <w:rsid w:val="00BB6C06"/>
    <w:rsid w:val="00BC23F9"/>
    <w:rsid w:val="00BC3218"/>
    <w:rsid w:val="00BC3FA3"/>
    <w:rsid w:val="00BC449A"/>
    <w:rsid w:val="00BC5A46"/>
    <w:rsid w:val="00BC762B"/>
    <w:rsid w:val="00BD22F1"/>
    <w:rsid w:val="00BD2CF8"/>
    <w:rsid w:val="00BD40B4"/>
    <w:rsid w:val="00BD469F"/>
    <w:rsid w:val="00BD4AE4"/>
    <w:rsid w:val="00BD7733"/>
    <w:rsid w:val="00BE00D8"/>
    <w:rsid w:val="00BE3838"/>
    <w:rsid w:val="00BE3A20"/>
    <w:rsid w:val="00BE46A2"/>
    <w:rsid w:val="00BE51DC"/>
    <w:rsid w:val="00BE57FC"/>
    <w:rsid w:val="00BE6C82"/>
    <w:rsid w:val="00BE7493"/>
    <w:rsid w:val="00BF0EAC"/>
    <w:rsid w:val="00BF2D2A"/>
    <w:rsid w:val="00BF3850"/>
    <w:rsid w:val="00BF5189"/>
    <w:rsid w:val="00BF6CC5"/>
    <w:rsid w:val="00C0067C"/>
    <w:rsid w:val="00C006C7"/>
    <w:rsid w:val="00C00B53"/>
    <w:rsid w:val="00C00F72"/>
    <w:rsid w:val="00C01E32"/>
    <w:rsid w:val="00C0344A"/>
    <w:rsid w:val="00C0364B"/>
    <w:rsid w:val="00C04169"/>
    <w:rsid w:val="00C04506"/>
    <w:rsid w:val="00C04B06"/>
    <w:rsid w:val="00C04B2E"/>
    <w:rsid w:val="00C06BC7"/>
    <w:rsid w:val="00C0736C"/>
    <w:rsid w:val="00C114C5"/>
    <w:rsid w:val="00C122AF"/>
    <w:rsid w:val="00C12BD2"/>
    <w:rsid w:val="00C14558"/>
    <w:rsid w:val="00C15C23"/>
    <w:rsid w:val="00C20988"/>
    <w:rsid w:val="00C21DC8"/>
    <w:rsid w:val="00C21E2E"/>
    <w:rsid w:val="00C21E99"/>
    <w:rsid w:val="00C22FF3"/>
    <w:rsid w:val="00C23407"/>
    <w:rsid w:val="00C24D4A"/>
    <w:rsid w:val="00C25034"/>
    <w:rsid w:val="00C251C6"/>
    <w:rsid w:val="00C273B8"/>
    <w:rsid w:val="00C273FA"/>
    <w:rsid w:val="00C358AC"/>
    <w:rsid w:val="00C35EBC"/>
    <w:rsid w:val="00C3635E"/>
    <w:rsid w:val="00C36F89"/>
    <w:rsid w:val="00C378F8"/>
    <w:rsid w:val="00C40ADF"/>
    <w:rsid w:val="00C4192C"/>
    <w:rsid w:val="00C41F3F"/>
    <w:rsid w:val="00C4333B"/>
    <w:rsid w:val="00C44AC9"/>
    <w:rsid w:val="00C44AFC"/>
    <w:rsid w:val="00C44E05"/>
    <w:rsid w:val="00C44F84"/>
    <w:rsid w:val="00C479A6"/>
    <w:rsid w:val="00C47C07"/>
    <w:rsid w:val="00C51A39"/>
    <w:rsid w:val="00C523E0"/>
    <w:rsid w:val="00C52CFE"/>
    <w:rsid w:val="00C52DFA"/>
    <w:rsid w:val="00C5451C"/>
    <w:rsid w:val="00C556ED"/>
    <w:rsid w:val="00C557B6"/>
    <w:rsid w:val="00C56F40"/>
    <w:rsid w:val="00C57889"/>
    <w:rsid w:val="00C60810"/>
    <w:rsid w:val="00C6261C"/>
    <w:rsid w:val="00C627BC"/>
    <w:rsid w:val="00C634C5"/>
    <w:rsid w:val="00C70B44"/>
    <w:rsid w:val="00C70EF8"/>
    <w:rsid w:val="00C72B96"/>
    <w:rsid w:val="00C732A4"/>
    <w:rsid w:val="00C75EEB"/>
    <w:rsid w:val="00C7670C"/>
    <w:rsid w:val="00C80457"/>
    <w:rsid w:val="00C804D6"/>
    <w:rsid w:val="00C8084D"/>
    <w:rsid w:val="00C81113"/>
    <w:rsid w:val="00C8361A"/>
    <w:rsid w:val="00C8558F"/>
    <w:rsid w:val="00C87230"/>
    <w:rsid w:val="00C876F1"/>
    <w:rsid w:val="00C87EFE"/>
    <w:rsid w:val="00C9063E"/>
    <w:rsid w:val="00C91295"/>
    <w:rsid w:val="00C91D4C"/>
    <w:rsid w:val="00C93A6E"/>
    <w:rsid w:val="00C94747"/>
    <w:rsid w:val="00C96BF1"/>
    <w:rsid w:val="00CA0E20"/>
    <w:rsid w:val="00CA17C7"/>
    <w:rsid w:val="00CA1CB2"/>
    <w:rsid w:val="00CA405E"/>
    <w:rsid w:val="00CA4ABA"/>
    <w:rsid w:val="00CA4CDD"/>
    <w:rsid w:val="00CA6276"/>
    <w:rsid w:val="00CA6F7A"/>
    <w:rsid w:val="00CA7557"/>
    <w:rsid w:val="00CA7678"/>
    <w:rsid w:val="00CB36F1"/>
    <w:rsid w:val="00CB3FFF"/>
    <w:rsid w:val="00CB442C"/>
    <w:rsid w:val="00CB5075"/>
    <w:rsid w:val="00CB5E55"/>
    <w:rsid w:val="00CB73B2"/>
    <w:rsid w:val="00CB7B9B"/>
    <w:rsid w:val="00CB7EC7"/>
    <w:rsid w:val="00CC096F"/>
    <w:rsid w:val="00CC0E55"/>
    <w:rsid w:val="00CC149B"/>
    <w:rsid w:val="00CC15F0"/>
    <w:rsid w:val="00CC186D"/>
    <w:rsid w:val="00CC18DB"/>
    <w:rsid w:val="00CC2E79"/>
    <w:rsid w:val="00CC3118"/>
    <w:rsid w:val="00CC38D3"/>
    <w:rsid w:val="00CC48FB"/>
    <w:rsid w:val="00CC6267"/>
    <w:rsid w:val="00CC63DF"/>
    <w:rsid w:val="00CC79D5"/>
    <w:rsid w:val="00CD034E"/>
    <w:rsid w:val="00CD0CD9"/>
    <w:rsid w:val="00CD3119"/>
    <w:rsid w:val="00CD3CE7"/>
    <w:rsid w:val="00CD5A32"/>
    <w:rsid w:val="00CD6A54"/>
    <w:rsid w:val="00CD79F0"/>
    <w:rsid w:val="00CE1BCB"/>
    <w:rsid w:val="00CE26F8"/>
    <w:rsid w:val="00CE2A90"/>
    <w:rsid w:val="00CE33A4"/>
    <w:rsid w:val="00CE498C"/>
    <w:rsid w:val="00CE556D"/>
    <w:rsid w:val="00CE5C3F"/>
    <w:rsid w:val="00CE6309"/>
    <w:rsid w:val="00CE6784"/>
    <w:rsid w:val="00CE6D26"/>
    <w:rsid w:val="00CE7515"/>
    <w:rsid w:val="00CE7D0D"/>
    <w:rsid w:val="00CE7DE0"/>
    <w:rsid w:val="00CF11E2"/>
    <w:rsid w:val="00CF27E7"/>
    <w:rsid w:val="00CF296B"/>
    <w:rsid w:val="00CF497A"/>
    <w:rsid w:val="00CF5385"/>
    <w:rsid w:val="00CF608A"/>
    <w:rsid w:val="00CF6B4F"/>
    <w:rsid w:val="00CF6BE9"/>
    <w:rsid w:val="00CF6DF0"/>
    <w:rsid w:val="00CF7B00"/>
    <w:rsid w:val="00D00A08"/>
    <w:rsid w:val="00D04AFA"/>
    <w:rsid w:val="00D053A4"/>
    <w:rsid w:val="00D05FF8"/>
    <w:rsid w:val="00D070D2"/>
    <w:rsid w:val="00D109E1"/>
    <w:rsid w:val="00D1101F"/>
    <w:rsid w:val="00D12C83"/>
    <w:rsid w:val="00D1358E"/>
    <w:rsid w:val="00D13720"/>
    <w:rsid w:val="00D13731"/>
    <w:rsid w:val="00D138A4"/>
    <w:rsid w:val="00D14E05"/>
    <w:rsid w:val="00D15CE9"/>
    <w:rsid w:val="00D15D50"/>
    <w:rsid w:val="00D164BE"/>
    <w:rsid w:val="00D2195A"/>
    <w:rsid w:val="00D21F32"/>
    <w:rsid w:val="00D22123"/>
    <w:rsid w:val="00D23324"/>
    <w:rsid w:val="00D23D1B"/>
    <w:rsid w:val="00D2439E"/>
    <w:rsid w:val="00D2457B"/>
    <w:rsid w:val="00D245E5"/>
    <w:rsid w:val="00D25966"/>
    <w:rsid w:val="00D2676D"/>
    <w:rsid w:val="00D27D9D"/>
    <w:rsid w:val="00D310C8"/>
    <w:rsid w:val="00D31BD3"/>
    <w:rsid w:val="00D32400"/>
    <w:rsid w:val="00D32F11"/>
    <w:rsid w:val="00D33A07"/>
    <w:rsid w:val="00D35D8E"/>
    <w:rsid w:val="00D406E4"/>
    <w:rsid w:val="00D42961"/>
    <w:rsid w:val="00D432D4"/>
    <w:rsid w:val="00D43F9C"/>
    <w:rsid w:val="00D4421A"/>
    <w:rsid w:val="00D444C2"/>
    <w:rsid w:val="00D45462"/>
    <w:rsid w:val="00D4768C"/>
    <w:rsid w:val="00D47937"/>
    <w:rsid w:val="00D51949"/>
    <w:rsid w:val="00D52070"/>
    <w:rsid w:val="00D52BE4"/>
    <w:rsid w:val="00D53A82"/>
    <w:rsid w:val="00D60218"/>
    <w:rsid w:val="00D613B4"/>
    <w:rsid w:val="00D618CA"/>
    <w:rsid w:val="00D61D4C"/>
    <w:rsid w:val="00D70542"/>
    <w:rsid w:val="00D70B61"/>
    <w:rsid w:val="00D70BDB"/>
    <w:rsid w:val="00D712E4"/>
    <w:rsid w:val="00D71B0C"/>
    <w:rsid w:val="00D7210A"/>
    <w:rsid w:val="00D7487B"/>
    <w:rsid w:val="00D76389"/>
    <w:rsid w:val="00D76737"/>
    <w:rsid w:val="00D776FB"/>
    <w:rsid w:val="00D81179"/>
    <w:rsid w:val="00D81A02"/>
    <w:rsid w:val="00D829E8"/>
    <w:rsid w:val="00D8358F"/>
    <w:rsid w:val="00D8654E"/>
    <w:rsid w:val="00D9201A"/>
    <w:rsid w:val="00D93AEE"/>
    <w:rsid w:val="00D93F19"/>
    <w:rsid w:val="00D978B1"/>
    <w:rsid w:val="00D97F0A"/>
    <w:rsid w:val="00DA1D08"/>
    <w:rsid w:val="00DA30B1"/>
    <w:rsid w:val="00DA33F0"/>
    <w:rsid w:val="00DA500E"/>
    <w:rsid w:val="00DA56AD"/>
    <w:rsid w:val="00DA74BF"/>
    <w:rsid w:val="00DB2600"/>
    <w:rsid w:val="00DB4391"/>
    <w:rsid w:val="00DB569D"/>
    <w:rsid w:val="00DB5ED0"/>
    <w:rsid w:val="00DC0029"/>
    <w:rsid w:val="00DC020E"/>
    <w:rsid w:val="00DC0CA5"/>
    <w:rsid w:val="00DC0CD7"/>
    <w:rsid w:val="00DC11B7"/>
    <w:rsid w:val="00DC187F"/>
    <w:rsid w:val="00DC2283"/>
    <w:rsid w:val="00DC2A98"/>
    <w:rsid w:val="00DC3CA5"/>
    <w:rsid w:val="00DD00DB"/>
    <w:rsid w:val="00DD10C6"/>
    <w:rsid w:val="00DD1BB7"/>
    <w:rsid w:val="00DD1F71"/>
    <w:rsid w:val="00DD212D"/>
    <w:rsid w:val="00DD244F"/>
    <w:rsid w:val="00DD2E70"/>
    <w:rsid w:val="00DD3D6A"/>
    <w:rsid w:val="00DD3F55"/>
    <w:rsid w:val="00DD5062"/>
    <w:rsid w:val="00DD530D"/>
    <w:rsid w:val="00DD59CB"/>
    <w:rsid w:val="00DD6304"/>
    <w:rsid w:val="00DE10B5"/>
    <w:rsid w:val="00DE11EC"/>
    <w:rsid w:val="00DE3759"/>
    <w:rsid w:val="00DE5077"/>
    <w:rsid w:val="00DE64BF"/>
    <w:rsid w:val="00DE6618"/>
    <w:rsid w:val="00DE68B8"/>
    <w:rsid w:val="00DE6BCF"/>
    <w:rsid w:val="00DF16BB"/>
    <w:rsid w:val="00DF2115"/>
    <w:rsid w:val="00DF234E"/>
    <w:rsid w:val="00DF2D88"/>
    <w:rsid w:val="00DF2DF9"/>
    <w:rsid w:val="00DF2F3A"/>
    <w:rsid w:val="00DF2F5D"/>
    <w:rsid w:val="00DF3053"/>
    <w:rsid w:val="00DF3ACC"/>
    <w:rsid w:val="00DF3D2F"/>
    <w:rsid w:val="00DF3EF8"/>
    <w:rsid w:val="00DF4949"/>
    <w:rsid w:val="00DF664F"/>
    <w:rsid w:val="00E008C5"/>
    <w:rsid w:val="00E01992"/>
    <w:rsid w:val="00E01CF6"/>
    <w:rsid w:val="00E01E74"/>
    <w:rsid w:val="00E024D1"/>
    <w:rsid w:val="00E03C16"/>
    <w:rsid w:val="00E0406F"/>
    <w:rsid w:val="00E05229"/>
    <w:rsid w:val="00E05C8E"/>
    <w:rsid w:val="00E0783D"/>
    <w:rsid w:val="00E106F5"/>
    <w:rsid w:val="00E12F21"/>
    <w:rsid w:val="00E132ED"/>
    <w:rsid w:val="00E15708"/>
    <w:rsid w:val="00E15EE8"/>
    <w:rsid w:val="00E161D7"/>
    <w:rsid w:val="00E1676C"/>
    <w:rsid w:val="00E16D74"/>
    <w:rsid w:val="00E17FFE"/>
    <w:rsid w:val="00E20730"/>
    <w:rsid w:val="00E22444"/>
    <w:rsid w:val="00E23BC2"/>
    <w:rsid w:val="00E25517"/>
    <w:rsid w:val="00E305A9"/>
    <w:rsid w:val="00E308BE"/>
    <w:rsid w:val="00E3094B"/>
    <w:rsid w:val="00E309B2"/>
    <w:rsid w:val="00E314F9"/>
    <w:rsid w:val="00E32D40"/>
    <w:rsid w:val="00E337E3"/>
    <w:rsid w:val="00E342A1"/>
    <w:rsid w:val="00E35477"/>
    <w:rsid w:val="00E375DE"/>
    <w:rsid w:val="00E43F10"/>
    <w:rsid w:val="00E44D06"/>
    <w:rsid w:val="00E45DDC"/>
    <w:rsid w:val="00E50267"/>
    <w:rsid w:val="00E508FF"/>
    <w:rsid w:val="00E51824"/>
    <w:rsid w:val="00E52BBC"/>
    <w:rsid w:val="00E540E4"/>
    <w:rsid w:val="00E5449E"/>
    <w:rsid w:val="00E54CC4"/>
    <w:rsid w:val="00E551D8"/>
    <w:rsid w:val="00E5578D"/>
    <w:rsid w:val="00E57040"/>
    <w:rsid w:val="00E5712D"/>
    <w:rsid w:val="00E5774D"/>
    <w:rsid w:val="00E63BEF"/>
    <w:rsid w:val="00E64CC0"/>
    <w:rsid w:val="00E64CDD"/>
    <w:rsid w:val="00E6786A"/>
    <w:rsid w:val="00E67ABE"/>
    <w:rsid w:val="00E67F56"/>
    <w:rsid w:val="00E67FCE"/>
    <w:rsid w:val="00E72E75"/>
    <w:rsid w:val="00E75590"/>
    <w:rsid w:val="00E76058"/>
    <w:rsid w:val="00E764BB"/>
    <w:rsid w:val="00E83953"/>
    <w:rsid w:val="00E84E1A"/>
    <w:rsid w:val="00E85061"/>
    <w:rsid w:val="00E855DD"/>
    <w:rsid w:val="00E8616B"/>
    <w:rsid w:val="00E86B08"/>
    <w:rsid w:val="00E872DB"/>
    <w:rsid w:val="00E87575"/>
    <w:rsid w:val="00E908E0"/>
    <w:rsid w:val="00E96C53"/>
    <w:rsid w:val="00E96E38"/>
    <w:rsid w:val="00EA065E"/>
    <w:rsid w:val="00EA2FE4"/>
    <w:rsid w:val="00EA4D30"/>
    <w:rsid w:val="00EB0750"/>
    <w:rsid w:val="00EB0A85"/>
    <w:rsid w:val="00EB16F9"/>
    <w:rsid w:val="00EB5641"/>
    <w:rsid w:val="00EB6473"/>
    <w:rsid w:val="00EB6C83"/>
    <w:rsid w:val="00EB777E"/>
    <w:rsid w:val="00EB7CDD"/>
    <w:rsid w:val="00EC267B"/>
    <w:rsid w:val="00EC3ACC"/>
    <w:rsid w:val="00EC4DF6"/>
    <w:rsid w:val="00EC5F50"/>
    <w:rsid w:val="00ED0849"/>
    <w:rsid w:val="00ED22CB"/>
    <w:rsid w:val="00ED37BC"/>
    <w:rsid w:val="00ED44D3"/>
    <w:rsid w:val="00ED5B34"/>
    <w:rsid w:val="00ED64D4"/>
    <w:rsid w:val="00ED6A7F"/>
    <w:rsid w:val="00ED780B"/>
    <w:rsid w:val="00EE0419"/>
    <w:rsid w:val="00EE0D8E"/>
    <w:rsid w:val="00EE27AF"/>
    <w:rsid w:val="00EE2F65"/>
    <w:rsid w:val="00EE3165"/>
    <w:rsid w:val="00EE397C"/>
    <w:rsid w:val="00EE445F"/>
    <w:rsid w:val="00EF016F"/>
    <w:rsid w:val="00EF0762"/>
    <w:rsid w:val="00EF1A3D"/>
    <w:rsid w:val="00EF1E10"/>
    <w:rsid w:val="00EF2F73"/>
    <w:rsid w:val="00EF3AFC"/>
    <w:rsid w:val="00EF3E7C"/>
    <w:rsid w:val="00EF44AD"/>
    <w:rsid w:val="00EF4F64"/>
    <w:rsid w:val="00EF7134"/>
    <w:rsid w:val="00F00963"/>
    <w:rsid w:val="00F00F89"/>
    <w:rsid w:val="00F01E73"/>
    <w:rsid w:val="00F02CFE"/>
    <w:rsid w:val="00F036F0"/>
    <w:rsid w:val="00F036FA"/>
    <w:rsid w:val="00F03817"/>
    <w:rsid w:val="00F03E9F"/>
    <w:rsid w:val="00F03F5F"/>
    <w:rsid w:val="00F04DA9"/>
    <w:rsid w:val="00F04FD5"/>
    <w:rsid w:val="00F054CA"/>
    <w:rsid w:val="00F05B1A"/>
    <w:rsid w:val="00F06AE2"/>
    <w:rsid w:val="00F07D6F"/>
    <w:rsid w:val="00F11DD1"/>
    <w:rsid w:val="00F12672"/>
    <w:rsid w:val="00F1358D"/>
    <w:rsid w:val="00F13A3B"/>
    <w:rsid w:val="00F13D06"/>
    <w:rsid w:val="00F1508F"/>
    <w:rsid w:val="00F15264"/>
    <w:rsid w:val="00F16C2A"/>
    <w:rsid w:val="00F21515"/>
    <w:rsid w:val="00F21A18"/>
    <w:rsid w:val="00F23487"/>
    <w:rsid w:val="00F24C81"/>
    <w:rsid w:val="00F2512F"/>
    <w:rsid w:val="00F27C2C"/>
    <w:rsid w:val="00F307F6"/>
    <w:rsid w:val="00F3215A"/>
    <w:rsid w:val="00F3281F"/>
    <w:rsid w:val="00F32ED5"/>
    <w:rsid w:val="00F337BA"/>
    <w:rsid w:val="00F34F2E"/>
    <w:rsid w:val="00F35B94"/>
    <w:rsid w:val="00F369A5"/>
    <w:rsid w:val="00F37430"/>
    <w:rsid w:val="00F37800"/>
    <w:rsid w:val="00F40722"/>
    <w:rsid w:val="00F41A04"/>
    <w:rsid w:val="00F43946"/>
    <w:rsid w:val="00F44667"/>
    <w:rsid w:val="00F456D8"/>
    <w:rsid w:val="00F51E30"/>
    <w:rsid w:val="00F5297B"/>
    <w:rsid w:val="00F531CD"/>
    <w:rsid w:val="00F55031"/>
    <w:rsid w:val="00F55899"/>
    <w:rsid w:val="00F55BC8"/>
    <w:rsid w:val="00F56438"/>
    <w:rsid w:val="00F565B0"/>
    <w:rsid w:val="00F57894"/>
    <w:rsid w:val="00F60C73"/>
    <w:rsid w:val="00F60FEB"/>
    <w:rsid w:val="00F614E4"/>
    <w:rsid w:val="00F6337A"/>
    <w:rsid w:val="00F64142"/>
    <w:rsid w:val="00F64467"/>
    <w:rsid w:val="00F64770"/>
    <w:rsid w:val="00F65D14"/>
    <w:rsid w:val="00F71AEA"/>
    <w:rsid w:val="00F72573"/>
    <w:rsid w:val="00F74F72"/>
    <w:rsid w:val="00F7679F"/>
    <w:rsid w:val="00F77347"/>
    <w:rsid w:val="00F779B6"/>
    <w:rsid w:val="00F80A34"/>
    <w:rsid w:val="00F80BD7"/>
    <w:rsid w:val="00F82351"/>
    <w:rsid w:val="00F85831"/>
    <w:rsid w:val="00F85B9F"/>
    <w:rsid w:val="00F86C91"/>
    <w:rsid w:val="00F86E41"/>
    <w:rsid w:val="00F90820"/>
    <w:rsid w:val="00F92954"/>
    <w:rsid w:val="00F929ED"/>
    <w:rsid w:val="00F92BB2"/>
    <w:rsid w:val="00F9303D"/>
    <w:rsid w:val="00F93083"/>
    <w:rsid w:val="00F9350C"/>
    <w:rsid w:val="00F938FF"/>
    <w:rsid w:val="00F93DB5"/>
    <w:rsid w:val="00F93F04"/>
    <w:rsid w:val="00F94254"/>
    <w:rsid w:val="00F9568A"/>
    <w:rsid w:val="00F95F87"/>
    <w:rsid w:val="00F96468"/>
    <w:rsid w:val="00FA3685"/>
    <w:rsid w:val="00FA3A8D"/>
    <w:rsid w:val="00FA3EA5"/>
    <w:rsid w:val="00FA46A3"/>
    <w:rsid w:val="00FA4A5E"/>
    <w:rsid w:val="00FA4E10"/>
    <w:rsid w:val="00FA7849"/>
    <w:rsid w:val="00FB0A2D"/>
    <w:rsid w:val="00FB31B2"/>
    <w:rsid w:val="00FB68E9"/>
    <w:rsid w:val="00FB6D0A"/>
    <w:rsid w:val="00FB7E49"/>
    <w:rsid w:val="00FC07B9"/>
    <w:rsid w:val="00FC3F84"/>
    <w:rsid w:val="00FD1267"/>
    <w:rsid w:val="00FD13AB"/>
    <w:rsid w:val="00FD17DC"/>
    <w:rsid w:val="00FD1F8F"/>
    <w:rsid w:val="00FD4887"/>
    <w:rsid w:val="00FD4BB9"/>
    <w:rsid w:val="00FD515A"/>
    <w:rsid w:val="00FD5501"/>
    <w:rsid w:val="00FD5608"/>
    <w:rsid w:val="00FD69E3"/>
    <w:rsid w:val="00FD7544"/>
    <w:rsid w:val="00FD7FF5"/>
    <w:rsid w:val="00FE0AB8"/>
    <w:rsid w:val="00FE33E8"/>
    <w:rsid w:val="00FE5F57"/>
    <w:rsid w:val="00FE660B"/>
    <w:rsid w:val="00FE743F"/>
    <w:rsid w:val="00FF350F"/>
    <w:rsid w:val="00FF4F6D"/>
    <w:rsid w:val="00FF592F"/>
    <w:rsid w:val="00FF70D5"/>
    <w:rsid w:val="00FF724C"/>
    <w:rsid w:val="00FF7D9E"/>
    <w:rsid w:val="07E3382A"/>
    <w:rsid w:val="0B06ADD7"/>
    <w:rsid w:val="0BF911CA"/>
    <w:rsid w:val="0EACF741"/>
    <w:rsid w:val="0EEDB30E"/>
    <w:rsid w:val="19E4A179"/>
    <w:rsid w:val="3964ABC6"/>
    <w:rsid w:val="44C902ED"/>
    <w:rsid w:val="44F23B11"/>
    <w:rsid w:val="5AFFE340"/>
    <w:rsid w:val="64ED7B06"/>
    <w:rsid w:val="6AC7D6B8"/>
    <w:rsid w:val="6DD0CA0B"/>
    <w:rsid w:val="7CC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4E10EA"/>
  <w15:docId w15:val="{7ADE9B49-E5E9-4208-BB12-CCFBF78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rsid w:val="0041651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16511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41651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9D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7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52DFA"/>
    <w:rPr>
      <w:color w:val="800080"/>
      <w:u w:val="single"/>
    </w:rPr>
  </w:style>
  <w:style w:type="paragraph" w:styleId="BodyText2">
    <w:name w:val="Body Text 2"/>
    <w:basedOn w:val="Normal"/>
    <w:link w:val="BodyText2Char"/>
    <w:rsid w:val="00947953"/>
    <w:pPr>
      <w:spacing w:after="120" w:line="480" w:lineRule="auto"/>
    </w:pPr>
  </w:style>
  <w:style w:type="character" w:customStyle="1" w:styleId="BodyText2Char">
    <w:name w:val="Body Text 2 Char"/>
    <w:link w:val="BodyText2"/>
    <w:rsid w:val="00947953"/>
    <w:rPr>
      <w:sz w:val="24"/>
    </w:rPr>
  </w:style>
  <w:style w:type="paragraph" w:styleId="NormalWeb">
    <w:name w:val="Normal (Web)"/>
    <w:basedOn w:val="Normal"/>
    <w:uiPriority w:val="99"/>
    <w:unhideWhenUsed/>
    <w:rsid w:val="0019300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19300B"/>
  </w:style>
  <w:style w:type="character" w:customStyle="1" w:styleId="aqj">
    <w:name w:val="aqj"/>
    <w:rsid w:val="0019300B"/>
  </w:style>
  <w:style w:type="paragraph" w:customStyle="1" w:styleId="Default">
    <w:name w:val="Default"/>
    <w:rsid w:val="00F40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link w:val="Header"/>
    <w:rsid w:val="00323522"/>
    <w:rPr>
      <w:color w:val="00FF00"/>
      <w:sz w:val="24"/>
    </w:rPr>
  </w:style>
  <w:style w:type="table" w:styleId="TableGrid">
    <w:name w:val="Table Grid"/>
    <w:basedOn w:val="TableNormal"/>
    <w:uiPriority w:val="59"/>
    <w:rsid w:val="0078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804D6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967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71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B9F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B9F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D7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ciweb.nwcg.gov/incident-news/mnsuf-spice-lake-fi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2023.spicelake@firenet.gov" TargetMode="External"/><Relationship Id="rId17" Type="http://schemas.openxmlformats.org/officeDocument/2006/relationships/hyperlink" Target="https://www.fs.usda.gov/superi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.usda.gov/alerts/superior/alerts-notices/?aid=809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s.usda.gov/superio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mkolinski\OneDrive%20-%20USDA\Documents\Documents\PIO%20documents\MNICS\MNICS%20Daily%20Update%20Fact%20Sheet%20Template_00.00.0000_Fire%20Name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9DCF93472145927CFAE64A4F9B24" ma:contentTypeVersion="3" ma:contentTypeDescription="Create a new document." ma:contentTypeScope="" ma:versionID="da08215549d58374c4e4b0213ccae9bb">
  <xsd:schema xmlns:xsd="http://www.w3.org/2001/XMLSchema" xmlns:xs="http://www.w3.org/2001/XMLSchema" xmlns:p="http://schemas.microsoft.com/office/2006/metadata/properties" xmlns:ns2="172b1240-e38d-45c7-a201-f9e0efaae7c5" targetNamespace="http://schemas.microsoft.com/office/2006/metadata/properties" ma:root="true" ma:fieldsID="80d45dd85b3dd90616f0caaa88a5e29e" ns2:_="">
    <xsd:import namespace="172b1240-e38d-45c7-a201-f9e0efaae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b1240-e38d-45c7-a201-f9e0efaa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B085-96D7-4D92-96EA-C50FD80E6A6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2b1240-e38d-45c7-a201-f9e0efaae7c5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9F50D1-9B69-4878-88EF-4F9A7370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b1240-e38d-45c7-a201-f9e0efaae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9ACCE-4549-49CC-9BBA-B3554F0F8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50D01-991F-406F-AC0F-3FDF83D4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MNICS Daily Update Fact Sheet Template_00.00.0000_Fire Name Fact Sheet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Fire Update_Type 3 IMT_TEMPLATE.docx</vt:lpstr>
    </vt:vector>
  </TitlesOfParts>
  <Company>Garruba | Dennis | Konetzka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Fire Update_Type 3 IMT_TEMPLATE.docx</dc:title>
  <dc:creator>Kolinski, Christine M -FS</dc:creator>
  <cp:lastModifiedBy>Kolinski, Christine - FS, MN</cp:lastModifiedBy>
  <cp:revision>2</cp:revision>
  <cp:lastPrinted>2023-06-18T01:21:00Z</cp:lastPrinted>
  <dcterms:created xsi:type="dcterms:W3CDTF">2023-06-18T11:59:00Z</dcterms:created>
  <dcterms:modified xsi:type="dcterms:W3CDTF">2023-06-18T11:59:00Z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0x010100464D9DCF93472145927CFAE64A4F9B24</vt:lpwstr>
  </property>
  <property fmtid="{D5CDD505-2E9C-101B-9397-08002B2CF9AE}" pid="3" name="Order">
    <vt:r8>1900</vt:r8>
  </property>
</Properties>
</file>